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lang w:eastAsia="zh-CN"/>
        </w:rPr>
      </w:pPr>
      <w:bookmarkStart w:id="0" w:name="_Hlk57898802"/>
      <w:bookmarkEnd w:id="0"/>
      <w:r>
        <w:rPr>
          <w:rFonts w:hint="eastAsia"/>
          <w:b/>
          <w:spacing w:val="16"/>
          <w:sz w:val="4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1473200" cy="63309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63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t xml:space="preserve">               </w:t>
      </w:r>
      <w:bookmarkStart w:id="1" w:name="_Hlk39836724"/>
      <w:bookmarkEnd w:id="1"/>
      <w:r>
        <w:rPr>
          <w:lang w:eastAsia="zh-CN"/>
        </w:rPr>
        <w:t xml:space="preserve">     </w:t>
      </w:r>
    </w:p>
    <w:p>
      <w:pPr>
        <w:jc w:val="distribute"/>
        <w:rPr>
          <w:b/>
          <w:spacing w:val="16"/>
          <w:sz w:val="44"/>
          <w:szCs w:val="28"/>
          <w:lang w:eastAsia="zh-CN"/>
        </w:rPr>
      </w:pPr>
      <w:r>
        <w:rPr>
          <w:rFonts w:hint="eastAsia"/>
          <w:b/>
          <w:spacing w:val="16"/>
          <w:sz w:val="44"/>
          <w:szCs w:val="28"/>
          <w:lang w:eastAsia="zh-CN"/>
        </w:rPr>
        <w:t>北京联科创业科技发展有限公司</w:t>
      </w:r>
    </w:p>
    <w:p>
      <w:pPr>
        <w:pStyle w:val="4"/>
        <w:spacing w:line="160" w:lineRule="atLeast"/>
        <w:ind w:firstLine="0" w:firstLineChars="0"/>
        <w:jc w:val="distribute"/>
        <w:rPr>
          <w:sz w:val="28"/>
        </w:rPr>
      </w:pPr>
      <w:r>
        <w:rPr>
          <w:rFonts w:hint="eastAsia"/>
          <w:sz w:val="28"/>
        </w:rPr>
        <w:t>Beijing Linktrend Technology Development Co.,Ltd.</w:t>
      </w:r>
    </w:p>
    <w:p>
      <w:pPr>
        <w:pStyle w:val="8"/>
        <w:ind w:firstLine="4216" w:firstLineChars="1500"/>
        <w:jc w:val="left"/>
        <w:outlineLvl w:val="0"/>
        <w:rPr>
          <w:szCs w:val="28"/>
          <w:lang w:eastAsia="zh-CN"/>
        </w:rPr>
      </w:pPr>
    </w:p>
    <w:p>
      <w:pPr>
        <w:pStyle w:val="8"/>
        <w:ind w:firstLine="4779" w:firstLineChars="1700"/>
        <w:jc w:val="left"/>
        <w:outlineLvl w:val="0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售后申请单</w:t>
      </w:r>
    </w:p>
    <w:p>
      <w:pPr>
        <w:pStyle w:val="8"/>
        <w:ind w:firstLine="960" w:firstLineChars="400"/>
        <w:jc w:val="left"/>
        <w:outlineLvl w:val="0"/>
        <w:rPr>
          <w:rFonts w:ascii="Arial Unicode MS" w:hAnsi="Arial Unicode MS" w:eastAsia="Arial Unicode MS" w:cs="Arial Unicode MS"/>
          <w:b w:val="0"/>
          <w:bCs/>
          <w:sz w:val="24"/>
          <w:szCs w:val="24"/>
          <w:lang w:eastAsia="zh-CN"/>
        </w:rPr>
      </w:pPr>
    </w:p>
    <w:p>
      <w:pPr>
        <w:pStyle w:val="8"/>
        <w:ind w:firstLine="482" w:firstLineChars="200"/>
        <w:jc w:val="left"/>
        <w:outlineLvl w:val="0"/>
        <w:rPr>
          <w:rFonts w:ascii="Arial Unicode MS" w:hAnsi="Arial Unicode MS" w:eastAsia="Arial Unicode MS" w:cs="Arial Unicode MS"/>
          <w:sz w:val="24"/>
          <w:szCs w:val="24"/>
          <w:lang w:eastAsia="zh-CN"/>
        </w:rPr>
      </w:pPr>
      <w:r>
        <w:rPr>
          <w:rFonts w:hint="eastAsia" w:ascii="Arial Unicode MS" w:hAnsi="Arial Unicode MS" w:eastAsia="Arial Unicode MS" w:cs="Arial Unicode MS"/>
          <w:sz w:val="24"/>
          <w:szCs w:val="24"/>
          <w:lang w:eastAsia="zh-CN"/>
        </w:rPr>
        <w:t>亲爱的顾客朋友：</w:t>
      </w:r>
    </w:p>
    <w:p>
      <w:pPr>
        <w:pStyle w:val="8"/>
        <w:ind w:firstLine="482" w:firstLineChars="200"/>
        <w:jc w:val="left"/>
        <w:outlineLvl w:val="0"/>
        <w:rPr>
          <w:rFonts w:ascii="宋体" w:hAnsi="宋体" w:eastAsia="宋体" w:cs="Arial Unicode MS"/>
          <w:sz w:val="24"/>
          <w:szCs w:val="24"/>
          <w:lang w:eastAsia="zh-CN"/>
        </w:rPr>
      </w:pPr>
      <w:r>
        <w:rPr>
          <w:rFonts w:hint="eastAsia" w:ascii="宋体" w:hAnsi="宋体" w:eastAsia="宋体" w:cs="Arial Unicode MS"/>
          <w:sz w:val="24"/>
          <w:szCs w:val="24"/>
          <w:lang w:eastAsia="zh-CN"/>
        </w:rPr>
        <w:t>为了尽快为您出具《产品检测报告》，请详细填写表中信息，便于厂家尽快有针对性的检测故障件。不完整的信息可能造成售后服务的延误。</w:t>
      </w:r>
    </w:p>
    <w:p>
      <w:pPr>
        <w:pStyle w:val="8"/>
        <w:ind w:firstLine="482" w:firstLineChars="200"/>
        <w:jc w:val="left"/>
        <w:outlineLvl w:val="0"/>
        <w:rPr>
          <w:rFonts w:ascii="宋体" w:hAnsi="宋体" w:eastAsia="宋体" w:cs="Arial Unicode MS"/>
          <w:sz w:val="24"/>
          <w:szCs w:val="24"/>
          <w:lang w:eastAsia="zh-CN"/>
        </w:rPr>
      </w:pPr>
      <w:r>
        <w:rPr>
          <w:rFonts w:hint="eastAsia" w:ascii="宋体" w:hAnsi="宋体" w:eastAsia="宋体" w:cs="Arial Unicode MS"/>
          <w:sz w:val="24"/>
          <w:szCs w:val="24"/>
          <w:lang w:eastAsia="zh-CN"/>
        </w:rPr>
        <w:t>为了及时发现产品的质量问题或您在使用中存在的问题，帮助厂家改善品质或帮助您找到使用中存在的问题，请在第一时间返回故障件，以免超过保质期而造成您得不到保修服务，谢谢。</w:t>
      </w:r>
    </w:p>
    <w:p>
      <w:pPr>
        <w:pStyle w:val="8"/>
        <w:jc w:val="left"/>
        <w:outlineLvl w:val="0"/>
        <w:rPr>
          <w:rFonts w:ascii="Arial Unicode MS" w:hAnsi="Arial Unicode MS" w:eastAsia="Arial Unicode MS" w:cs="Arial Unicode MS"/>
          <w:b w:val="0"/>
          <w:color w:val="FF0000"/>
          <w:sz w:val="24"/>
          <w:szCs w:val="24"/>
          <w:lang w:eastAsia="zh-CN"/>
        </w:rPr>
      </w:pPr>
      <w:r>
        <w:rPr>
          <w:rFonts w:hint="eastAsia"/>
          <w:b w:val="0"/>
          <w:sz w:val="24"/>
          <w:szCs w:val="24"/>
          <w:lang w:eastAsia="zh-CN"/>
        </w:rPr>
        <w:t xml:space="preserve">    </w:t>
      </w:r>
      <w:r>
        <w:rPr>
          <w:b w:val="0"/>
          <w:sz w:val="24"/>
          <w:szCs w:val="24"/>
          <w:lang w:eastAsia="zh-CN"/>
        </w:rPr>
        <w:t xml:space="preserve">   </w:t>
      </w:r>
      <w:r>
        <w:rPr>
          <w:rFonts w:ascii="Arial Unicode MS" w:hAnsi="Arial Unicode MS" w:eastAsia="Arial Unicode MS" w:cs="Arial Unicode MS"/>
          <w:b w:val="0"/>
          <w:sz w:val="24"/>
          <w:szCs w:val="24"/>
          <w:lang w:eastAsia="zh-CN"/>
        </w:rPr>
        <w:t xml:space="preserve">        </w:t>
      </w:r>
    </w:p>
    <w:tbl>
      <w:tblPr>
        <w:tblStyle w:val="10"/>
        <w:tblW w:w="107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6"/>
        <w:gridCol w:w="562"/>
        <w:gridCol w:w="1418"/>
        <w:gridCol w:w="1701"/>
        <w:gridCol w:w="170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570"/>
              <w:jc w:val="right"/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填写日期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产品型号</w:t>
            </w:r>
          </w:p>
        </w:tc>
        <w:tc>
          <w:tcPr>
            <w:tcW w:w="1701" w:type="dxa"/>
          </w:tcPr>
          <w:p>
            <w:pPr>
              <w:rPr>
                <w:rFonts w:ascii="Arial Unicode MS" w:hAnsi="Arial Unicode MS" w:eastAsia="Arial Unicode MS" w:cs="Arial Unicode MS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>
            <w:pPr>
              <w:rPr>
                <w:rStyle w:val="21"/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返回品数量：</w:t>
            </w:r>
          </w:p>
        </w:tc>
        <w:tc>
          <w:tcPr>
            <w:tcW w:w="1831" w:type="dxa"/>
          </w:tcPr>
          <w:p>
            <w:pPr>
              <w:rPr>
                <w:rStyle w:val="21"/>
                <w:rFonts w:ascii="Arial Unicode MS" w:hAnsi="Arial Unicode MS" w:eastAsia="Arial Unicode MS" w:cs="Arial Unicode MS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4"/>
              <w:jc w:val="right"/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贵公司名称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Arial Unicode MS"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701" w:type="dxa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联系人电话：</w:t>
            </w:r>
          </w:p>
        </w:tc>
        <w:tc>
          <w:tcPr>
            <w:tcW w:w="1831" w:type="dxa"/>
          </w:tcPr>
          <w:p>
            <w:pPr>
              <w:rPr>
                <w:rStyle w:val="21"/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检测完后退回客户的收货信息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3"/>
        <w:numPr>
          <w:ilvl w:val="0"/>
          <w:numId w:val="1"/>
        </w:numPr>
        <w:ind w:left="709" w:firstLineChars="0"/>
        <w:rPr>
          <w:rFonts w:ascii="Arial" w:hAnsi="Arial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关于产品的问题</w:t>
      </w:r>
    </w:p>
    <w:p>
      <w:pPr>
        <w:pStyle w:val="33"/>
        <w:ind w:left="-2" w:leftChars="-38" w:hanging="74" w:hangingChars="31"/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:发生时间 ：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FF0000"/>
          <w:sz w:val="24"/>
          <w:szCs w:val="24"/>
          <w:lang w:eastAsia="zh-CN"/>
        </w:rPr>
        <w:t xml:space="preserve"> 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故障发生地点：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left="-2" w:leftChars="-38" w:hanging="74" w:hangingChars="31"/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2:发现问题的阶段： </w:t>
      </w:r>
    </w:p>
    <w:p>
      <w:pPr>
        <w:pStyle w:val="33"/>
        <w:ind w:left="-76" w:leftChars="-38" w:firstLine="240" w:firstLineChars="100"/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开箱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质检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产线装配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整机调试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最终用户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其它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</w:p>
    <w:p>
      <w:pPr>
        <w:pStyle w:val="33"/>
        <w:ind w:left="-2" w:leftChars="-38" w:hanging="74" w:hangingChars="31"/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3: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产品受到哪些改变:</w:t>
      </w:r>
    </w:p>
    <w:p>
      <w:pPr>
        <w:pStyle w:val="33"/>
        <w:ind w:left="-76" w:leftChars="-38" w:firstLine="240" w:firstLineChars="100"/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焊接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裁剪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组装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 Unicode MS" w:hAnsi="Arial Unicode MS" w:eastAsia="Arial Unicode MS" w:cs="Arial Unicode MS"/>
          <w:color w:val="FF0000"/>
          <w:sz w:val="24"/>
          <w:szCs w:val="24"/>
          <w:lang w:eastAsia="zh-CN"/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喷漆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其它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</w:p>
    <w:p>
      <w:pPr>
        <w:tabs>
          <w:tab w:val="left" w:pos="0"/>
        </w:tabs>
        <w:ind w:left="-2" w:leftChars="-38" w:hanging="74" w:hangingChars="31"/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4: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产品是否受以下环境影响</w:t>
      </w:r>
    </w:p>
    <w:p>
      <w:pPr>
        <w:ind w:left="-2" w:leftChars="-38" w:hanging="74" w:hangingChars="31"/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接触了化学物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接触了生物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物理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环境影响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NA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没有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ym w:font="Wingdings 2" w:char="F0A3"/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33"/>
        <w:ind w:left="-2" w:leftChars="-38" w:hanging="74" w:hangingChars="31"/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使用环境</w:t>
      </w:r>
    </w:p>
    <w:p>
      <w:pPr>
        <w:pStyle w:val="33"/>
        <w:ind w:left="-76" w:leftChars="-38" w:firstLine="240" w:firstLineChars="100"/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>温度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>最大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FF0000"/>
          <w:sz w:val="24"/>
          <w:szCs w:val="24"/>
          <w:u w:val="single" w:color="000000" w:themeColor="text1"/>
          <w:lang w:eastAsia="zh-CN"/>
        </w:rPr>
        <w:t xml:space="preserve">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>最小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 Unicode MS" w:hAnsi="Arial Unicode MS" w:eastAsia="Arial Unicode MS" w:cs="Arial Unicode MS"/>
          <w:color w:val="FF0000"/>
          <w:sz w:val="24"/>
          <w:szCs w:val="24"/>
          <w:u w:val="single" w:color="000000" w:themeColor="text1"/>
          <w:lang w:eastAsia="zh-CN"/>
        </w:rPr>
        <w:t xml:space="preserve">    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>湿度</w:t>
      </w:r>
      <w:r>
        <w:rPr>
          <w:rFonts w:ascii="Arial Unicode MS" w:hAnsi="Arial Unicode MS" w:eastAsia="Arial Unicode MS" w:cs="Arial Unicode MS"/>
          <w:color w:val="FF0000"/>
          <w:sz w:val="24"/>
          <w:szCs w:val="24"/>
          <w:u w:val="single" w:color="000000" w:themeColor="text1"/>
          <w:lang w:eastAsia="zh-CN"/>
        </w:rPr>
        <w:t xml:space="preserve">      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>最大</w:t>
      </w:r>
      <w:r>
        <w:rPr>
          <w:rFonts w:hint="eastAsia" w:ascii="Arial Unicode MS" w:hAnsi="Arial Unicode MS" w:eastAsia="Arial Unicode MS" w:cs="Arial Unicode MS"/>
          <w:color w:val="FF0000"/>
          <w:sz w:val="24"/>
          <w:szCs w:val="24"/>
          <w:u w:val="single" w:color="000000" w:themeColor="text1"/>
          <w:lang w:eastAsia="zh-CN"/>
        </w:rPr>
        <w:t xml:space="preserve"> </w:t>
      </w:r>
      <w:r>
        <w:rPr>
          <w:rFonts w:ascii="Arial Unicode MS" w:hAnsi="Arial Unicode MS" w:eastAsia="Arial Unicode MS" w:cs="Arial Unicode MS"/>
          <w:color w:val="FF0000"/>
          <w:sz w:val="24"/>
          <w:szCs w:val="24"/>
          <w:u w:val="single" w:color="000000" w:themeColor="text1"/>
          <w:lang w:eastAsia="zh-CN"/>
        </w:rPr>
        <w:t xml:space="preserve">     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>最小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FF0000"/>
          <w:sz w:val="24"/>
          <w:szCs w:val="24"/>
          <w:u w:val="single" w:color="000000" w:themeColor="text1"/>
          <w:lang w:eastAsia="zh-CN"/>
        </w:rPr>
        <w:t xml:space="preserve">      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33"/>
        <w:ind w:left="-2" w:leftChars="-38" w:hanging="74" w:hangingChars="31"/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>供电电源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 Unicode MS" w:hAnsi="Arial Unicode MS" w:eastAsia="Arial Unicode MS" w:cs="Arial Unicode MS"/>
          <w:color w:val="FF0000"/>
          <w:sz w:val="24"/>
          <w:szCs w:val="24"/>
          <w:u w:val="single" w:color="000000" w:themeColor="text1"/>
          <w:lang w:eastAsia="zh-CN"/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>使用介质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 Unicode MS" w:hAnsi="Arial Unicode MS" w:eastAsia="Arial Unicode MS" w:cs="Arial Unicode MS"/>
          <w:color w:val="FF0000"/>
          <w:sz w:val="24"/>
          <w:szCs w:val="24"/>
          <w:u w:val="single" w:color="000000" w:themeColor="text1"/>
          <w:lang w:eastAsia="zh-CN"/>
        </w:rPr>
        <w:t xml:space="preserve"> </w:t>
      </w:r>
      <w:r>
        <w:rPr>
          <w:rFonts w:ascii="Arial Unicode MS" w:hAnsi="Arial Unicode MS" w:eastAsia="Arial Unicode MS" w:cs="Arial Unicode MS"/>
          <w:color w:val="FF0000"/>
          <w:sz w:val="24"/>
          <w:szCs w:val="24"/>
          <w:u w:val="single" w:color="000000" w:themeColor="text1"/>
          <w:lang w:eastAsia="zh-CN"/>
        </w:rPr>
        <w:t xml:space="preserve">    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color="000000" w:themeColor="text1"/>
          <w:lang w:eastAsia="zh-CN"/>
          <w14:textFill>
            <w14:solidFill>
              <w14:schemeClr w14:val="tx1"/>
            </w14:solidFill>
          </w14:textFill>
        </w:rPr>
        <w:t>产品负载运行时间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 Unicode MS" w:hAnsi="Arial Unicode MS" w:eastAsia="Arial Unicode MS" w:cs="Arial Unicode MS"/>
          <w:color w:val="FF0000"/>
          <w:sz w:val="24"/>
          <w:szCs w:val="24"/>
          <w:u w:val="single" w:color="000000" w:themeColor="text1"/>
          <w:lang w:eastAsia="zh-CN"/>
        </w:rPr>
        <w:t xml:space="preserve">      </w:t>
      </w:r>
      <w:r>
        <w:rPr>
          <w:rFonts w:ascii="Arial Unicode MS" w:hAnsi="Arial Unicode MS" w:eastAsia="Arial Unicode MS" w:cs="Arial Unicode MS"/>
          <w:color w:val="000000" w:themeColor="text1"/>
          <w:sz w:val="24"/>
          <w:szCs w:val="24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 .</w:t>
      </w:r>
    </w:p>
    <w:p>
      <w:pPr>
        <w:rPr>
          <w:rFonts w:asciiTheme="minorEastAsia" w:hAnsiTheme="minorEastAsia"/>
          <w:b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b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Theme="minorEastAsia" w:hAnsi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二： </w:t>
      </w:r>
      <w:r>
        <w:rPr>
          <w:rFonts w:asciiTheme="minorEastAsia" w:hAnsi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不良现象、状况及描述（什么情况下、检测什么介质、发生什么问题）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 xml:space="preserve">三： </w:t>
      </w:r>
      <w:r>
        <w:rPr>
          <w:rFonts w:asciiTheme="minorEastAsia" w:hAnsiTheme="minorEastAsia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您判断产品故障和标准的方法。</w:t>
      </w:r>
    </w:p>
    <w:p>
      <w:pPr>
        <w:rPr>
          <w:rFonts w:asciiTheme="minorEastAsia" w:hAnsiTheme="minorEastAsia"/>
          <w:b/>
          <w:bCs/>
          <w:sz w:val="24"/>
          <w:szCs w:val="24"/>
          <w:lang w:eastAsia="zh-CN"/>
        </w:rPr>
      </w:pPr>
    </w:p>
    <w:p>
      <w:pPr>
        <w:rPr>
          <w:rFonts w:asciiTheme="minorEastAsia" w:hAnsiTheme="minorEastAsia"/>
          <w:b/>
          <w:bCs/>
          <w:i/>
          <w:iCs/>
          <w:sz w:val="24"/>
          <w:szCs w:val="24"/>
          <w:lang w:eastAsia="zh-CN"/>
        </w:rPr>
      </w:pPr>
    </w:p>
    <w:p>
      <w:pPr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i/>
          <w:iCs/>
          <w:sz w:val="24"/>
          <w:szCs w:val="24"/>
          <w:lang w:eastAsia="zh-CN"/>
        </w:rPr>
        <w:t xml:space="preserve">四： </w:t>
      </w:r>
      <w:r>
        <w:rPr>
          <w:rFonts w:asciiTheme="minorEastAsia" w:hAnsiTheme="minorEastAsia"/>
          <w:b/>
          <w:bCs/>
          <w:i/>
          <w:iCs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如有图片信息请添加</w:t>
      </w:r>
    </w:p>
    <w:p>
      <w:pPr>
        <w:rPr>
          <w:rFonts w:ascii="Arial" w:hAnsi="Arial"/>
          <w:b/>
          <w:sz w:val="18"/>
          <w:szCs w:val="18"/>
          <w:lang w:eastAsia="zh-CN"/>
        </w:rPr>
      </w:pPr>
      <w:r>
        <w:rPr>
          <w:rFonts w:hint="eastAsia" w:ascii="Arial" w:hAnsi="Arial"/>
          <w:b/>
          <w:sz w:val="18"/>
          <w:szCs w:val="18"/>
          <w:lang w:eastAsia="zh-CN"/>
        </w:rPr>
        <w:t xml:space="preserve"> </w:t>
      </w:r>
      <w:r>
        <w:rPr>
          <w:rFonts w:ascii="Arial" w:hAnsi="Arial"/>
          <w:b/>
          <w:sz w:val="18"/>
          <w:szCs w:val="18"/>
          <w:lang w:eastAsia="zh-CN"/>
        </w:rPr>
        <w:t xml:space="preserve">         </w:t>
      </w:r>
    </w:p>
    <w:sectPr>
      <w:headerReference r:id="rId3" w:type="default"/>
      <w:footerReference r:id="rId4" w:type="default"/>
      <w:pgSz w:w="12240" w:h="15840"/>
      <w:pgMar w:top="720" w:right="720" w:bottom="720" w:left="720" w:header="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圆魂心体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HelveticaNeue LT 33 ThinEx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HelveticaNeue LT 33 ThinEx">
    <w:panose1 w:val="02000300000000000000"/>
    <w:charset w:val="00"/>
    <w:family w:val="auto"/>
    <w:pitch w:val="default"/>
    <w:sig w:usb0="00000003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MS Reference Specialty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utlineLvl w:val="0"/>
      <w:rPr>
        <w:rFonts w:ascii="Arial" w:hAnsi="Arial"/>
        <w:b/>
        <w:sz w:val="18"/>
        <w:szCs w:val="18"/>
        <w:lang w:eastAsia="zh-CN"/>
      </w:rPr>
    </w:pPr>
    <w:r>
      <w:rPr>
        <w:rFonts w:hint="eastAsia" w:ascii="Arial" w:hAnsi="Arial"/>
        <w:b/>
        <w:sz w:val="18"/>
        <w:szCs w:val="18"/>
        <w:lang w:eastAsia="zh-CN"/>
      </w:rPr>
      <w:t>邮寄地址：</w:t>
    </w:r>
    <w:r>
      <w:rPr>
        <w:rFonts w:ascii="Arial" w:hAnsi="Arial"/>
        <w:b/>
        <w:sz w:val="18"/>
        <w:szCs w:val="18"/>
        <w:lang w:eastAsia="zh-CN"/>
      </w:rPr>
      <w:t xml:space="preserve">  </w:t>
    </w:r>
    <w:r>
      <w:rPr>
        <w:rFonts w:hint="eastAsia" w:ascii="Arial" w:hAnsi="Arial"/>
        <w:b/>
        <w:sz w:val="18"/>
        <w:szCs w:val="18"/>
        <w:lang w:eastAsia="zh-CN"/>
      </w:rPr>
      <w:t>北京市石景山区古城南街9号院5号楼1</w:t>
    </w:r>
    <w:r>
      <w:rPr>
        <w:rFonts w:ascii="Arial" w:hAnsi="Arial"/>
        <w:b/>
        <w:sz w:val="18"/>
        <w:szCs w:val="18"/>
        <w:lang w:eastAsia="zh-CN"/>
      </w:rPr>
      <w:t xml:space="preserve">308     </w:t>
    </w:r>
    <w:r>
      <w:rPr>
        <w:rFonts w:hint="eastAsia" w:ascii="Arial" w:hAnsi="Arial"/>
        <w:b/>
        <w:sz w:val="18"/>
        <w:szCs w:val="18"/>
        <w:lang w:val="en-US" w:eastAsia="zh-CN"/>
      </w:rPr>
      <w:t>电话：</w:t>
    </w:r>
    <w:r>
      <w:rPr>
        <w:rFonts w:ascii="Arial" w:hAnsi="Arial"/>
        <w:b/>
        <w:sz w:val="18"/>
        <w:szCs w:val="18"/>
        <w:lang w:eastAsia="zh-CN"/>
      </w:rPr>
      <w:t xml:space="preserve"> 82564660   </w:t>
    </w:r>
    <w:bookmarkStart w:id="2" w:name="_GoBack"/>
    <w:bookmarkEnd w:id="2"/>
  </w:p>
  <w:p>
    <w:pPr>
      <w:outlineLvl w:val="0"/>
      <w:rPr>
        <w:rFonts w:ascii="Arial" w:hAnsi="Arial"/>
        <w:b/>
        <w:color w:val="000000" w:themeColor="text1"/>
        <w:sz w:val="18"/>
        <w:szCs w:val="18"/>
        <w:lang w:eastAsia="zh-CN"/>
        <w14:textFill>
          <w14:solidFill>
            <w14:schemeClr w14:val="tx1"/>
          </w14:solidFill>
        </w14:textFill>
      </w:rPr>
    </w:pPr>
    <w:r>
      <w:rPr>
        <w:rFonts w:hint="eastAsia" w:ascii="Arial" w:hAnsi="Arial"/>
        <w:b/>
        <w:sz w:val="18"/>
        <w:szCs w:val="18"/>
        <w:lang w:eastAsia="zh-CN"/>
      </w:rPr>
      <w:t xml:space="preserve"> </w:t>
    </w:r>
    <w:r>
      <w:rPr>
        <w:rFonts w:ascii="Arial" w:hAnsi="Arial"/>
        <w:b/>
        <w:sz w:val="18"/>
        <w:szCs w:val="18"/>
        <w:lang w:eastAsia="zh-CN"/>
      </w:rPr>
      <w:t xml:space="preserve">     </w:t>
    </w:r>
    <w:r>
      <w:rPr>
        <w:rFonts w:hint="eastAsia" w:ascii="Arial" w:hAnsi="Arial"/>
        <w:b/>
        <w:sz w:val="18"/>
        <w:szCs w:val="18"/>
        <w:lang w:eastAsia="zh-CN"/>
      </w:rPr>
      <w:t>售后申请单邮箱：</w:t>
    </w:r>
    <w:r>
      <w:fldChar w:fldCharType="begin"/>
    </w:r>
    <w:r>
      <w:instrText xml:space="preserve"> HYPERLINK "mailto:xy.liu@linktrend.com.cn" </w:instrText>
    </w:r>
    <w:r>
      <w:fldChar w:fldCharType="separate"/>
    </w:r>
    <w:r>
      <w:rPr>
        <w:rStyle w:val="13"/>
        <w:rFonts w:ascii="Arial" w:hAnsi="Arial"/>
        <w:b/>
        <w:sz w:val="18"/>
        <w:szCs w:val="18"/>
        <w:lang w:eastAsia="zh-CN"/>
      </w:rPr>
      <w:t>xy.liu@linktrend.com.cn</w:t>
    </w:r>
    <w:r>
      <w:rPr>
        <w:rStyle w:val="13"/>
        <w:rFonts w:ascii="Arial" w:hAnsi="Arial"/>
        <w:b/>
        <w:sz w:val="18"/>
        <w:szCs w:val="18"/>
        <w:lang w:eastAsia="zh-CN"/>
      </w:rPr>
      <w:fldChar w:fldCharType="end"/>
    </w:r>
    <w:r>
      <w:rPr>
        <w:rFonts w:ascii="Arial" w:hAnsi="Arial"/>
        <w:b/>
        <w:sz w:val="18"/>
        <w:szCs w:val="18"/>
        <w:lang w:eastAsia="zh-CN"/>
      </w:rPr>
      <w:t xml:space="preserve">      </w:t>
    </w:r>
    <w:r>
      <w:rPr>
        <w:rFonts w:hint="eastAsia" w:ascii="Arial" w:hAnsi="Arial"/>
        <w:b/>
        <w:sz w:val="18"/>
        <w:szCs w:val="18"/>
        <w:lang w:eastAsia="zh-CN"/>
      </w:rPr>
      <w:t>企业Q</w:t>
    </w:r>
    <w:r>
      <w:rPr>
        <w:rFonts w:ascii="Arial" w:hAnsi="Arial"/>
        <w:b/>
        <w:sz w:val="18"/>
        <w:szCs w:val="18"/>
        <w:lang w:eastAsia="zh-CN"/>
      </w:rPr>
      <w:t>Q</w:t>
    </w:r>
    <w:r>
      <w:rPr>
        <w:rFonts w:hint="eastAsia" w:ascii="Arial" w:hAnsi="Arial"/>
        <w:b/>
        <w:sz w:val="18"/>
        <w:szCs w:val="18"/>
        <w:lang w:eastAsia="zh-CN"/>
      </w:rPr>
      <w:t xml:space="preserve">： </w:t>
    </w:r>
    <w:r>
      <w:rPr>
        <w:rFonts w:ascii="Arial" w:hAnsi="Arial"/>
        <w:b/>
        <w:sz w:val="18"/>
        <w:szCs w:val="18"/>
        <w:lang w:eastAsia="zh-CN"/>
      </w:rPr>
      <w:t>2880156076</w:t>
    </w:r>
    <w:r>
      <w:rPr>
        <w:rFonts w:hint="eastAsia" w:ascii="等线" w:hAnsi="等线" w:eastAsia="等线" w:cs="宋体"/>
        <w:b/>
        <w:bCs/>
        <w:color w:val="000000" w:themeColor="text1"/>
        <w:sz w:val="18"/>
        <w:szCs w:val="18"/>
        <w:u w:val="single"/>
        <w:lang w:eastAsia="zh-CN"/>
        <w14:textFill>
          <w14:solidFill>
            <w14:schemeClr w14:val="tx1"/>
          </w14:solidFill>
        </w14:textFill>
      </w:rPr>
      <w:t>重要提示：</w:t>
    </w:r>
    <w:r>
      <w:rPr>
        <w:rFonts w:ascii="Verdana" w:hAnsi="Verdana" w:eastAsia="宋体" w:cs="宋体"/>
        <w:color w:val="000000" w:themeColor="text1"/>
        <w:sz w:val="24"/>
        <w:szCs w:val="24"/>
        <w:lang w:eastAsia="zh-CN"/>
        <w14:textFill>
          <w14:solidFill>
            <w14:schemeClr w14:val="tx1"/>
          </w14:solidFill>
        </w14:textFill>
      </w:rPr>
      <w:t>*</w:t>
    </w:r>
    <w:r>
      <w:rPr>
        <w:rFonts w:hint="eastAsia" w:ascii="等线" w:hAnsi="等线" w:eastAsia="等线" w:cs="宋体"/>
        <w:color w:val="000000" w:themeColor="text1"/>
        <w:sz w:val="21"/>
        <w:szCs w:val="21"/>
        <w:lang w:eastAsia="zh-CN"/>
        <w14:textFill>
          <w14:solidFill>
            <w14:schemeClr w14:val="tx1"/>
          </w14:solidFill>
        </w14:textFill>
      </w:rPr>
      <w:t>对于超过保修期产品，我司不提供无偿检测。</w:t>
    </w:r>
    <w:r>
      <w:rPr>
        <w:rFonts w:ascii="Verdana" w:hAnsi="Verdana" w:eastAsia="宋体" w:cs="宋体"/>
        <w:color w:val="000000" w:themeColor="text1"/>
        <w:sz w:val="21"/>
        <w:szCs w:val="21"/>
        <w:lang w:eastAsia="zh-CN"/>
        <w14:textFill>
          <w14:solidFill>
            <w14:schemeClr w14:val="tx1"/>
          </w14:solidFill>
        </w14:textFill>
      </w:rPr>
      <w:t>*</w:t>
    </w:r>
    <w:r>
      <w:rPr>
        <w:rFonts w:hint="eastAsia" w:ascii="等线" w:hAnsi="等线" w:eastAsia="等线" w:cs="宋体"/>
        <w:color w:val="000000" w:themeColor="text1"/>
        <w:sz w:val="21"/>
        <w:szCs w:val="21"/>
        <w:lang w:eastAsia="zh-CN"/>
        <w14:textFill>
          <w14:solidFill>
            <w14:schemeClr w14:val="tx1"/>
          </w14:solidFill>
        </w14:textFill>
      </w:rPr>
      <w:t>部分产品可能会涉及物理或化学分析流程，产品本身将受到拆解或化学浸染，我司不予以退还。</w:t>
    </w:r>
  </w:p>
  <w:p>
    <w:pPr>
      <w:outlineLvl w:val="0"/>
      <w:rPr>
        <w:rFonts w:ascii="Arial" w:hAnsi="Arial"/>
        <w:b/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A3F69"/>
    <w:multiLevelType w:val="multilevel"/>
    <w:tmpl w:val="0A6A3F69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dit="forms" w:formatting="1" w:enforcement="0"/>
  <w:defaultTabStop w:val="72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39"/>
    <w:rsid w:val="0000134B"/>
    <w:rsid w:val="00002CDE"/>
    <w:rsid w:val="00004452"/>
    <w:rsid w:val="0000796B"/>
    <w:rsid w:val="0001140A"/>
    <w:rsid w:val="0001171A"/>
    <w:rsid w:val="00016CD8"/>
    <w:rsid w:val="00020DB3"/>
    <w:rsid w:val="00027F2B"/>
    <w:rsid w:val="00031AE6"/>
    <w:rsid w:val="00035BD2"/>
    <w:rsid w:val="00044158"/>
    <w:rsid w:val="00053788"/>
    <w:rsid w:val="00054CEF"/>
    <w:rsid w:val="00061AFF"/>
    <w:rsid w:val="000637CB"/>
    <w:rsid w:val="000654ED"/>
    <w:rsid w:val="00065D9F"/>
    <w:rsid w:val="000757F4"/>
    <w:rsid w:val="000761CD"/>
    <w:rsid w:val="000871F7"/>
    <w:rsid w:val="0009377A"/>
    <w:rsid w:val="000A5BB1"/>
    <w:rsid w:val="000B1B27"/>
    <w:rsid w:val="000B2C79"/>
    <w:rsid w:val="000B3066"/>
    <w:rsid w:val="000B4080"/>
    <w:rsid w:val="000B72CF"/>
    <w:rsid w:val="000C117B"/>
    <w:rsid w:val="000C1F9D"/>
    <w:rsid w:val="000C1FAA"/>
    <w:rsid w:val="000C3898"/>
    <w:rsid w:val="000D1BC5"/>
    <w:rsid w:val="000E301D"/>
    <w:rsid w:val="000E4FDF"/>
    <w:rsid w:val="000E548C"/>
    <w:rsid w:val="000F09D7"/>
    <w:rsid w:val="000F64B9"/>
    <w:rsid w:val="001033FA"/>
    <w:rsid w:val="001050B5"/>
    <w:rsid w:val="0011171C"/>
    <w:rsid w:val="0011734A"/>
    <w:rsid w:val="00117364"/>
    <w:rsid w:val="00117B9E"/>
    <w:rsid w:val="001207E5"/>
    <w:rsid w:val="00121E58"/>
    <w:rsid w:val="001328AB"/>
    <w:rsid w:val="001354BD"/>
    <w:rsid w:val="0013777C"/>
    <w:rsid w:val="00142311"/>
    <w:rsid w:val="0014287A"/>
    <w:rsid w:val="0014363A"/>
    <w:rsid w:val="00151601"/>
    <w:rsid w:val="001562AC"/>
    <w:rsid w:val="00157388"/>
    <w:rsid w:val="001574D6"/>
    <w:rsid w:val="001662EC"/>
    <w:rsid w:val="0017335E"/>
    <w:rsid w:val="00175898"/>
    <w:rsid w:val="00181B2A"/>
    <w:rsid w:val="00193448"/>
    <w:rsid w:val="001969AB"/>
    <w:rsid w:val="00197AA5"/>
    <w:rsid w:val="001A44C3"/>
    <w:rsid w:val="001A60E8"/>
    <w:rsid w:val="001A6C7D"/>
    <w:rsid w:val="001C2982"/>
    <w:rsid w:val="001C53AF"/>
    <w:rsid w:val="001C6E90"/>
    <w:rsid w:val="001D30AA"/>
    <w:rsid w:val="001D3405"/>
    <w:rsid w:val="001D3C4D"/>
    <w:rsid w:val="001D6036"/>
    <w:rsid w:val="001D7229"/>
    <w:rsid w:val="001E0B53"/>
    <w:rsid w:val="001E5959"/>
    <w:rsid w:val="001E633E"/>
    <w:rsid w:val="001E7FEC"/>
    <w:rsid w:val="001F0974"/>
    <w:rsid w:val="001F24DA"/>
    <w:rsid w:val="001F5078"/>
    <w:rsid w:val="00200789"/>
    <w:rsid w:val="00201D0F"/>
    <w:rsid w:val="002052C5"/>
    <w:rsid w:val="00205ED6"/>
    <w:rsid w:val="00206735"/>
    <w:rsid w:val="0021689F"/>
    <w:rsid w:val="002245EA"/>
    <w:rsid w:val="00227B8F"/>
    <w:rsid w:val="00233513"/>
    <w:rsid w:val="00234F51"/>
    <w:rsid w:val="00241EAB"/>
    <w:rsid w:val="00244C53"/>
    <w:rsid w:val="002536E2"/>
    <w:rsid w:val="002536FB"/>
    <w:rsid w:val="00254501"/>
    <w:rsid w:val="002550A8"/>
    <w:rsid w:val="00256953"/>
    <w:rsid w:val="00261AFD"/>
    <w:rsid w:val="00266976"/>
    <w:rsid w:val="0027027B"/>
    <w:rsid w:val="0027553F"/>
    <w:rsid w:val="002768A4"/>
    <w:rsid w:val="00280D64"/>
    <w:rsid w:val="00282816"/>
    <w:rsid w:val="00283F7C"/>
    <w:rsid w:val="002A46ED"/>
    <w:rsid w:val="002A5567"/>
    <w:rsid w:val="002B7166"/>
    <w:rsid w:val="002C16BD"/>
    <w:rsid w:val="002C5842"/>
    <w:rsid w:val="002C5D6B"/>
    <w:rsid w:val="002F27F6"/>
    <w:rsid w:val="002F314C"/>
    <w:rsid w:val="002F4E41"/>
    <w:rsid w:val="003004BF"/>
    <w:rsid w:val="0030321A"/>
    <w:rsid w:val="0031190E"/>
    <w:rsid w:val="003217F7"/>
    <w:rsid w:val="00321A04"/>
    <w:rsid w:val="00323655"/>
    <w:rsid w:val="00325BF5"/>
    <w:rsid w:val="0033130D"/>
    <w:rsid w:val="00332AB8"/>
    <w:rsid w:val="003422D5"/>
    <w:rsid w:val="0034465D"/>
    <w:rsid w:val="00357BCE"/>
    <w:rsid w:val="00357CE5"/>
    <w:rsid w:val="00357E82"/>
    <w:rsid w:val="00362203"/>
    <w:rsid w:val="003625BE"/>
    <w:rsid w:val="00363682"/>
    <w:rsid w:val="003705F9"/>
    <w:rsid w:val="00375A0C"/>
    <w:rsid w:val="00386D41"/>
    <w:rsid w:val="003873E3"/>
    <w:rsid w:val="00387931"/>
    <w:rsid w:val="003879EF"/>
    <w:rsid w:val="00391B41"/>
    <w:rsid w:val="00392BEB"/>
    <w:rsid w:val="00392FE3"/>
    <w:rsid w:val="0039379C"/>
    <w:rsid w:val="003A36C5"/>
    <w:rsid w:val="003A4BFB"/>
    <w:rsid w:val="003C0E25"/>
    <w:rsid w:val="003D0A94"/>
    <w:rsid w:val="003D1FEC"/>
    <w:rsid w:val="003D2078"/>
    <w:rsid w:val="003E16AC"/>
    <w:rsid w:val="003E63A3"/>
    <w:rsid w:val="003F05FF"/>
    <w:rsid w:val="003F1BEE"/>
    <w:rsid w:val="00401B88"/>
    <w:rsid w:val="00402823"/>
    <w:rsid w:val="004053B3"/>
    <w:rsid w:val="00411D24"/>
    <w:rsid w:val="0041225B"/>
    <w:rsid w:val="00427AF4"/>
    <w:rsid w:val="004326D4"/>
    <w:rsid w:val="00433869"/>
    <w:rsid w:val="00436CAC"/>
    <w:rsid w:val="00437057"/>
    <w:rsid w:val="004419F8"/>
    <w:rsid w:val="004429C2"/>
    <w:rsid w:val="00443895"/>
    <w:rsid w:val="00446BE5"/>
    <w:rsid w:val="00447F07"/>
    <w:rsid w:val="00452DFC"/>
    <w:rsid w:val="004568D3"/>
    <w:rsid w:val="00464731"/>
    <w:rsid w:val="00471D01"/>
    <w:rsid w:val="0047601D"/>
    <w:rsid w:val="00486A10"/>
    <w:rsid w:val="00491611"/>
    <w:rsid w:val="004957B0"/>
    <w:rsid w:val="00496D70"/>
    <w:rsid w:val="00497A66"/>
    <w:rsid w:val="004A0F60"/>
    <w:rsid w:val="004A1D14"/>
    <w:rsid w:val="004A5D39"/>
    <w:rsid w:val="004A698F"/>
    <w:rsid w:val="004B0485"/>
    <w:rsid w:val="004B0B91"/>
    <w:rsid w:val="004B7EBA"/>
    <w:rsid w:val="004C3426"/>
    <w:rsid w:val="004C5F1D"/>
    <w:rsid w:val="004E1767"/>
    <w:rsid w:val="004F0C4E"/>
    <w:rsid w:val="004F59C2"/>
    <w:rsid w:val="005059F0"/>
    <w:rsid w:val="00505FF3"/>
    <w:rsid w:val="00506B54"/>
    <w:rsid w:val="00506C39"/>
    <w:rsid w:val="0050710D"/>
    <w:rsid w:val="00513152"/>
    <w:rsid w:val="005159C1"/>
    <w:rsid w:val="00520515"/>
    <w:rsid w:val="00522098"/>
    <w:rsid w:val="005271A1"/>
    <w:rsid w:val="005327CE"/>
    <w:rsid w:val="00545534"/>
    <w:rsid w:val="00550239"/>
    <w:rsid w:val="0055343E"/>
    <w:rsid w:val="00554B45"/>
    <w:rsid w:val="0055753A"/>
    <w:rsid w:val="00557668"/>
    <w:rsid w:val="00557BCB"/>
    <w:rsid w:val="0057139E"/>
    <w:rsid w:val="005744DA"/>
    <w:rsid w:val="00576798"/>
    <w:rsid w:val="00580667"/>
    <w:rsid w:val="00580A57"/>
    <w:rsid w:val="005938A6"/>
    <w:rsid w:val="005A083E"/>
    <w:rsid w:val="005A0D25"/>
    <w:rsid w:val="005B0BC4"/>
    <w:rsid w:val="005B1D6D"/>
    <w:rsid w:val="005B29D7"/>
    <w:rsid w:val="005B6804"/>
    <w:rsid w:val="005D6B76"/>
    <w:rsid w:val="005D7743"/>
    <w:rsid w:val="005E1CC5"/>
    <w:rsid w:val="005E31BC"/>
    <w:rsid w:val="005E7C86"/>
    <w:rsid w:val="005F12D1"/>
    <w:rsid w:val="005F3DA3"/>
    <w:rsid w:val="00603466"/>
    <w:rsid w:val="00607314"/>
    <w:rsid w:val="00613879"/>
    <w:rsid w:val="00614950"/>
    <w:rsid w:val="00621597"/>
    <w:rsid w:val="0062719D"/>
    <w:rsid w:val="00627564"/>
    <w:rsid w:val="00642840"/>
    <w:rsid w:val="00642B56"/>
    <w:rsid w:val="006445BF"/>
    <w:rsid w:val="0064662C"/>
    <w:rsid w:val="00646DAA"/>
    <w:rsid w:val="00653208"/>
    <w:rsid w:val="00656742"/>
    <w:rsid w:val="006623AB"/>
    <w:rsid w:val="00664798"/>
    <w:rsid w:val="006746E6"/>
    <w:rsid w:val="00675B94"/>
    <w:rsid w:val="00681D6A"/>
    <w:rsid w:val="00687ACE"/>
    <w:rsid w:val="0069115A"/>
    <w:rsid w:val="0069286A"/>
    <w:rsid w:val="006936CB"/>
    <w:rsid w:val="00694971"/>
    <w:rsid w:val="006A2308"/>
    <w:rsid w:val="006A393A"/>
    <w:rsid w:val="006A6324"/>
    <w:rsid w:val="006A769B"/>
    <w:rsid w:val="006B2771"/>
    <w:rsid w:val="006C0CC6"/>
    <w:rsid w:val="006C5041"/>
    <w:rsid w:val="006D091F"/>
    <w:rsid w:val="006D1C2D"/>
    <w:rsid w:val="006D3214"/>
    <w:rsid w:val="006D6CBF"/>
    <w:rsid w:val="006D76CD"/>
    <w:rsid w:val="006E6C5F"/>
    <w:rsid w:val="006F0B91"/>
    <w:rsid w:val="006F2495"/>
    <w:rsid w:val="006F2AF6"/>
    <w:rsid w:val="006F6BB7"/>
    <w:rsid w:val="006F7BD4"/>
    <w:rsid w:val="00701845"/>
    <w:rsid w:val="00704A47"/>
    <w:rsid w:val="007053A0"/>
    <w:rsid w:val="00710362"/>
    <w:rsid w:val="00711278"/>
    <w:rsid w:val="00712ED6"/>
    <w:rsid w:val="00713318"/>
    <w:rsid w:val="007141CE"/>
    <w:rsid w:val="00715A39"/>
    <w:rsid w:val="00716C88"/>
    <w:rsid w:val="0072295B"/>
    <w:rsid w:val="007267AD"/>
    <w:rsid w:val="00726FC9"/>
    <w:rsid w:val="00727506"/>
    <w:rsid w:val="0072762C"/>
    <w:rsid w:val="00730AAE"/>
    <w:rsid w:val="00733C52"/>
    <w:rsid w:val="007403DD"/>
    <w:rsid w:val="00742F80"/>
    <w:rsid w:val="00743E68"/>
    <w:rsid w:val="00744543"/>
    <w:rsid w:val="00745AAB"/>
    <w:rsid w:val="00757A6E"/>
    <w:rsid w:val="007601D3"/>
    <w:rsid w:val="007612DE"/>
    <w:rsid w:val="00761DEB"/>
    <w:rsid w:val="00767536"/>
    <w:rsid w:val="007748E9"/>
    <w:rsid w:val="00776F39"/>
    <w:rsid w:val="007807A1"/>
    <w:rsid w:val="00783500"/>
    <w:rsid w:val="00783F8A"/>
    <w:rsid w:val="00790D88"/>
    <w:rsid w:val="00797E7F"/>
    <w:rsid w:val="007A75CC"/>
    <w:rsid w:val="007D386F"/>
    <w:rsid w:val="007D5362"/>
    <w:rsid w:val="007D631A"/>
    <w:rsid w:val="007D6EAC"/>
    <w:rsid w:val="007E38E1"/>
    <w:rsid w:val="007E4E35"/>
    <w:rsid w:val="007F0896"/>
    <w:rsid w:val="007F1D87"/>
    <w:rsid w:val="00801DF1"/>
    <w:rsid w:val="008101D3"/>
    <w:rsid w:val="00811C95"/>
    <w:rsid w:val="00813878"/>
    <w:rsid w:val="008141A1"/>
    <w:rsid w:val="008145CB"/>
    <w:rsid w:val="00817066"/>
    <w:rsid w:val="008204B0"/>
    <w:rsid w:val="008253E6"/>
    <w:rsid w:val="00834B02"/>
    <w:rsid w:val="00836CE9"/>
    <w:rsid w:val="00837AF8"/>
    <w:rsid w:val="00844D79"/>
    <w:rsid w:val="00851086"/>
    <w:rsid w:val="008511C2"/>
    <w:rsid w:val="00855360"/>
    <w:rsid w:val="00855EE7"/>
    <w:rsid w:val="00855F00"/>
    <w:rsid w:val="0085739D"/>
    <w:rsid w:val="008577B9"/>
    <w:rsid w:val="00863965"/>
    <w:rsid w:val="008672AE"/>
    <w:rsid w:val="00872516"/>
    <w:rsid w:val="00874A6C"/>
    <w:rsid w:val="00874A8E"/>
    <w:rsid w:val="00882220"/>
    <w:rsid w:val="0088505A"/>
    <w:rsid w:val="00886D41"/>
    <w:rsid w:val="008876C8"/>
    <w:rsid w:val="00887BEF"/>
    <w:rsid w:val="0089442D"/>
    <w:rsid w:val="008970AB"/>
    <w:rsid w:val="008972B5"/>
    <w:rsid w:val="008A27F1"/>
    <w:rsid w:val="008A2B03"/>
    <w:rsid w:val="008A45A9"/>
    <w:rsid w:val="008B1381"/>
    <w:rsid w:val="008B31E6"/>
    <w:rsid w:val="008B40DF"/>
    <w:rsid w:val="008B5E4E"/>
    <w:rsid w:val="008B5EAC"/>
    <w:rsid w:val="008B79EA"/>
    <w:rsid w:val="008B7E0E"/>
    <w:rsid w:val="008C027E"/>
    <w:rsid w:val="008C1014"/>
    <w:rsid w:val="008C4C4F"/>
    <w:rsid w:val="008D3B9B"/>
    <w:rsid w:val="008D43C7"/>
    <w:rsid w:val="008D4799"/>
    <w:rsid w:val="008E063E"/>
    <w:rsid w:val="008E0ACE"/>
    <w:rsid w:val="008E555A"/>
    <w:rsid w:val="008E71B9"/>
    <w:rsid w:val="008F79E3"/>
    <w:rsid w:val="009038D7"/>
    <w:rsid w:val="00906AB6"/>
    <w:rsid w:val="00916D5C"/>
    <w:rsid w:val="009173E3"/>
    <w:rsid w:val="00930C46"/>
    <w:rsid w:val="00931BC7"/>
    <w:rsid w:val="00934E64"/>
    <w:rsid w:val="00941229"/>
    <w:rsid w:val="009427BF"/>
    <w:rsid w:val="0094299C"/>
    <w:rsid w:val="0094401B"/>
    <w:rsid w:val="0095174C"/>
    <w:rsid w:val="009615BC"/>
    <w:rsid w:val="00965A3E"/>
    <w:rsid w:val="00973362"/>
    <w:rsid w:val="00976BE6"/>
    <w:rsid w:val="00976DB7"/>
    <w:rsid w:val="009808D0"/>
    <w:rsid w:val="0098301C"/>
    <w:rsid w:val="00987976"/>
    <w:rsid w:val="00990415"/>
    <w:rsid w:val="0099619D"/>
    <w:rsid w:val="00997142"/>
    <w:rsid w:val="009A1FD9"/>
    <w:rsid w:val="009B3A82"/>
    <w:rsid w:val="009B641E"/>
    <w:rsid w:val="009B7765"/>
    <w:rsid w:val="009D08D3"/>
    <w:rsid w:val="009D3656"/>
    <w:rsid w:val="009D4550"/>
    <w:rsid w:val="009D6BC0"/>
    <w:rsid w:val="009E08B0"/>
    <w:rsid w:val="009F15FB"/>
    <w:rsid w:val="009F3CE4"/>
    <w:rsid w:val="009F6523"/>
    <w:rsid w:val="009F6A0F"/>
    <w:rsid w:val="00A11F62"/>
    <w:rsid w:val="00A129D4"/>
    <w:rsid w:val="00A14143"/>
    <w:rsid w:val="00A2735B"/>
    <w:rsid w:val="00A30CB6"/>
    <w:rsid w:val="00A3466E"/>
    <w:rsid w:val="00A36E3C"/>
    <w:rsid w:val="00A41E4A"/>
    <w:rsid w:val="00A4211A"/>
    <w:rsid w:val="00A53B85"/>
    <w:rsid w:val="00A56074"/>
    <w:rsid w:val="00A63485"/>
    <w:rsid w:val="00A663E6"/>
    <w:rsid w:val="00A66CFC"/>
    <w:rsid w:val="00A7203B"/>
    <w:rsid w:val="00A82BEE"/>
    <w:rsid w:val="00A97435"/>
    <w:rsid w:val="00A97EB8"/>
    <w:rsid w:val="00AA26A0"/>
    <w:rsid w:val="00AA5122"/>
    <w:rsid w:val="00AB05A8"/>
    <w:rsid w:val="00AB2057"/>
    <w:rsid w:val="00AC0453"/>
    <w:rsid w:val="00AC3EEE"/>
    <w:rsid w:val="00AC4D5B"/>
    <w:rsid w:val="00AC52CA"/>
    <w:rsid w:val="00AC6EA1"/>
    <w:rsid w:val="00AC7B98"/>
    <w:rsid w:val="00AD0D68"/>
    <w:rsid w:val="00AD212E"/>
    <w:rsid w:val="00AD2A69"/>
    <w:rsid w:val="00AE1624"/>
    <w:rsid w:val="00AE3BEA"/>
    <w:rsid w:val="00AF1028"/>
    <w:rsid w:val="00AF75FA"/>
    <w:rsid w:val="00AF7FF9"/>
    <w:rsid w:val="00B00C00"/>
    <w:rsid w:val="00B01595"/>
    <w:rsid w:val="00B03289"/>
    <w:rsid w:val="00B06E5E"/>
    <w:rsid w:val="00B100FA"/>
    <w:rsid w:val="00B11E41"/>
    <w:rsid w:val="00B20E9E"/>
    <w:rsid w:val="00B225F5"/>
    <w:rsid w:val="00B25036"/>
    <w:rsid w:val="00B26BE0"/>
    <w:rsid w:val="00B454A0"/>
    <w:rsid w:val="00B4558F"/>
    <w:rsid w:val="00B50E17"/>
    <w:rsid w:val="00B562EF"/>
    <w:rsid w:val="00B5662E"/>
    <w:rsid w:val="00B56C72"/>
    <w:rsid w:val="00B60FDD"/>
    <w:rsid w:val="00B63FBF"/>
    <w:rsid w:val="00B672EE"/>
    <w:rsid w:val="00B67BF9"/>
    <w:rsid w:val="00B803E0"/>
    <w:rsid w:val="00B863D7"/>
    <w:rsid w:val="00B8729F"/>
    <w:rsid w:val="00B87BD6"/>
    <w:rsid w:val="00B90BAC"/>
    <w:rsid w:val="00B91913"/>
    <w:rsid w:val="00B95141"/>
    <w:rsid w:val="00BA52F6"/>
    <w:rsid w:val="00BB0411"/>
    <w:rsid w:val="00BB12BC"/>
    <w:rsid w:val="00BB3AB3"/>
    <w:rsid w:val="00BC056A"/>
    <w:rsid w:val="00BC7DF7"/>
    <w:rsid w:val="00BD10D1"/>
    <w:rsid w:val="00BD260C"/>
    <w:rsid w:val="00BD29F5"/>
    <w:rsid w:val="00BD4F19"/>
    <w:rsid w:val="00BD7430"/>
    <w:rsid w:val="00BD7B4C"/>
    <w:rsid w:val="00BE4BDE"/>
    <w:rsid w:val="00BF6D46"/>
    <w:rsid w:val="00C00331"/>
    <w:rsid w:val="00C0062D"/>
    <w:rsid w:val="00C010C7"/>
    <w:rsid w:val="00C020EC"/>
    <w:rsid w:val="00C02227"/>
    <w:rsid w:val="00C0434B"/>
    <w:rsid w:val="00C04842"/>
    <w:rsid w:val="00C05098"/>
    <w:rsid w:val="00C05E90"/>
    <w:rsid w:val="00C101ED"/>
    <w:rsid w:val="00C10D69"/>
    <w:rsid w:val="00C13084"/>
    <w:rsid w:val="00C1383C"/>
    <w:rsid w:val="00C1494D"/>
    <w:rsid w:val="00C14AC5"/>
    <w:rsid w:val="00C14B6E"/>
    <w:rsid w:val="00C17B4D"/>
    <w:rsid w:val="00C247D8"/>
    <w:rsid w:val="00C36225"/>
    <w:rsid w:val="00C40AAD"/>
    <w:rsid w:val="00C40C40"/>
    <w:rsid w:val="00C41B83"/>
    <w:rsid w:val="00C46C49"/>
    <w:rsid w:val="00C631FF"/>
    <w:rsid w:val="00C64014"/>
    <w:rsid w:val="00C64FD0"/>
    <w:rsid w:val="00C6578E"/>
    <w:rsid w:val="00C674DA"/>
    <w:rsid w:val="00C7061D"/>
    <w:rsid w:val="00C744AE"/>
    <w:rsid w:val="00C80CC7"/>
    <w:rsid w:val="00C80E3E"/>
    <w:rsid w:val="00C83C9B"/>
    <w:rsid w:val="00C94465"/>
    <w:rsid w:val="00CA0907"/>
    <w:rsid w:val="00CA288C"/>
    <w:rsid w:val="00CA550A"/>
    <w:rsid w:val="00CA7BBE"/>
    <w:rsid w:val="00CC00DB"/>
    <w:rsid w:val="00CD18BD"/>
    <w:rsid w:val="00CD7EAE"/>
    <w:rsid w:val="00CE230F"/>
    <w:rsid w:val="00CF0318"/>
    <w:rsid w:val="00CF5124"/>
    <w:rsid w:val="00CF5851"/>
    <w:rsid w:val="00D0067C"/>
    <w:rsid w:val="00D01672"/>
    <w:rsid w:val="00D017F2"/>
    <w:rsid w:val="00D039C5"/>
    <w:rsid w:val="00D1128E"/>
    <w:rsid w:val="00D11C8E"/>
    <w:rsid w:val="00D11E6C"/>
    <w:rsid w:val="00D236C1"/>
    <w:rsid w:val="00D25A65"/>
    <w:rsid w:val="00D36096"/>
    <w:rsid w:val="00D44F93"/>
    <w:rsid w:val="00D51D6D"/>
    <w:rsid w:val="00D52B25"/>
    <w:rsid w:val="00D55C1E"/>
    <w:rsid w:val="00D601D1"/>
    <w:rsid w:val="00D60ACD"/>
    <w:rsid w:val="00D61785"/>
    <w:rsid w:val="00D7486E"/>
    <w:rsid w:val="00D7603B"/>
    <w:rsid w:val="00D77E96"/>
    <w:rsid w:val="00D80003"/>
    <w:rsid w:val="00D844CC"/>
    <w:rsid w:val="00D84C25"/>
    <w:rsid w:val="00D9560D"/>
    <w:rsid w:val="00DA084D"/>
    <w:rsid w:val="00DA2D67"/>
    <w:rsid w:val="00DA5DCB"/>
    <w:rsid w:val="00DC4617"/>
    <w:rsid w:val="00DC5C28"/>
    <w:rsid w:val="00DE67D8"/>
    <w:rsid w:val="00DF0861"/>
    <w:rsid w:val="00DF237D"/>
    <w:rsid w:val="00DF5689"/>
    <w:rsid w:val="00DF6C5F"/>
    <w:rsid w:val="00E00545"/>
    <w:rsid w:val="00E0438E"/>
    <w:rsid w:val="00E0455C"/>
    <w:rsid w:val="00E15DDF"/>
    <w:rsid w:val="00E31B98"/>
    <w:rsid w:val="00E35DDE"/>
    <w:rsid w:val="00E40EF0"/>
    <w:rsid w:val="00E4217F"/>
    <w:rsid w:val="00E44C81"/>
    <w:rsid w:val="00E4757D"/>
    <w:rsid w:val="00E5044B"/>
    <w:rsid w:val="00E50AAE"/>
    <w:rsid w:val="00E566DA"/>
    <w:rsid w:val="00E57919"/>
    <w:rsid w:val="00E64C8D"/>
    <w:rsid w:val="00E65E47"/>
    <w:rsid w:val="00E706E6"/>
    <w:rsid w:val="00E7244F"/>
    <w:rsid w:val="00E736C5"/>
    <w:rsid w:val="00E81A6D"/>
    <w:rsid w:val="00E90D77"/>
    <w:rsid w:val="00E92463"/>
    <w:rsid w:val="00E9406A"/>
    <w:rsid w:val="00EA1D4C"/>
    <w:rsid w:val="00EA3998"/>
    <w:rsid w:val="00EA50AA"/>
    <w:rsid w:val="00EA5F41"/>
    <w:rsid w:val="00EB3E95"/>
    <w:rsid w:val="00EB5707"/>
    <w:rsid w:val="00EB5D84"/>
    <w:rsid w:val="00EB6B56"/>
    <w:rsid w:val="00ED4794"/>
    <w:rsid w:val="00EE04EA"/>
    <w:rsid w:val="00EE20BE"/>
    <w:rsid w:val="00EE22AF"/>
    <w:rsid w:val="00EF2852"/>
    <w:rsid w:val="00EF6038"/>
    <w:rsid w:val="00F002A0"/>
    <w:rsid w:val="00F016F1"/>
    <w:rsid w:val="00F03677"/>
    <w:rsid w:val="00F0400F"/>
    <w:rsid w:val="00F04B20"/>
    <w:rsid w:val="00F06A1B"/>
    <w:rsid w:val="00F15E01"/>
    <w:rsid w:val="00F15E72"/>
    <w:rsid w:val="00F20937"/>
    <w:rsid w:val="00F23873"/>
    <w:rsid w:val="00F325FF"/>
    <w:rsid w:val="00F3402C"/>
    <w:rsid w:val="00F3538F"/>
    <w:rsid w:val="00F35995"/>
    <w:rsid w:val="00F37C72"/>
    <w:rsid w:val="00F42A47"/>
    <w:rsid w:val="00F43388"/>
    <w:rsid w:val="00F45051"/>
    <w:rsid w:val="00F46AED"/>
    <w:rsid w:val="00F50206"/>
    <w:rsid w:val="00F54039"/>
    <w:rsid w:val="00F5605B"/>
    <w:rsid w:val="00F57AD6"/>
    <w:rsid w:val="00F73E03"/>
    <w:rsid w:val="00F75C47"/>
    <w:rsid w:val="00F87DF6"/>
    <w:rsid w:val="00F978CD"/>
    <w:rsid w:val="00FA4DA7"/>
    <w:rsid w:val="00FB5B70"/>
    <w:rsid w:val="00FC20D1"/>
    <w:rsid w:val="00FC5E9E"/>
    <w:rsid w:val="00FC7E42"/>
    <w:rsid w:val="00FD1267"/>
    <w:rsid w:val="00FE0ECB"/>
    <w:rsid w:val="00FE23D0"/>
    <w:rsid w:val="00FE3FB4"/>
    <w:rsid w:val="00FE573D"/>
    <w:rsid w:val="00FF2170"/>
    <w:rsid w:val="00FF44E9"/>
    <w:rsid w:val="00FF7B22"/>
    <w:rsid w:val="2F802884"/>
    <w:rsid w:val="31405A03"/>
    <w:rsid w:val="373B50A0"/>
    <w:rsid w:val="505E1B6E"/>
    <w:rsid w:val="59C811C6"/>
    <w:rsid w:val="662C0754"/>
    <w:rsid w:val="72242E52"/>
    <w:rsid w:val="7DD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US" w:eastAsia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">
    <w:name w:val="annotation text"/>
    <w:basedOn w:val="1"/>
    <w:link w:val="18"/>
    <w:qFormat/>
    <w:uiPriority w:val="0"/>
  </w:style>
  <w:style w:type="paragraph" w:styleId="4">
    <w:name w:val="Body Text Indent"/>
    <w:basedOn w:val="1"/>
    <w:link w:val="31"/>
    <w:qFormat/>
    <w:uiPriority w:val="0"/>
    <w:pPr>
      <w:widowControl w:val="0"/>
      <w:ind w:firstLine="1413" w:firstLineChars="400"/>
      <w:jc w:val="both"/>
    </w:pPr>
    <w:rPr>
      <w:rFonts w:eastAsia="宋体"/>
      <w:b/>
      <w:spacing w:val="16"/>
      <w:kern w:val="2"/>
      <w:sz w:val="32"/>
      <w:szCs w:val="28"/>
      <w:lang w:eastAsia="zh-CN"/>
    </w:r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7"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6"/>
    <w:qFormat/>
    <w:uiPriority w:val="0"/>
    <w:pPr>
      <w:tabs>
        <w:tab w:val="center" w:pos="4680"/>
        <w:tab w:val="right" w:pos="9360"/>
      </w:tabs>
    </w:pPr>
  </w:style>
  <w:style w:type="paragraph" w:styleId="8">
    <w:name w:val="Title"/>
    <w:basedOn w:val="1"/>
    <w:qFormat/>
    <w:uiPriority w:val="0"/>
    <w:pPr>
      <w:jc w:val="center"/>
    </w:pPr>
    <w:rPr>
      <w:rFonts w:ascii="Arial" w:hAnsi="Arial"/>
      <w:b/>
      <w:sz w:val="28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character" w:styleId="12">
    <w:name w:val="FollowedHyperlink"/>
    <w:basedOn w:val="11"/>
    <w:semiHidden/>
    <w:unhideWhenUsed/>
    <w:qFormat/>
    <w:uiPriority w:val="0"/>
    <w:rPr>
      <w:color w:val="000182"/>
      <w:u w:val="non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16"/>
      <w:szCs w:val="16"/>
    </w:rPr>
  </w:style>
  <w:style w:type="paragraph" w:customStyle="1" w:styleId="15">
    <w:name w:val="List Paragraph1"/>
    <w:basedOn w:val="1"/>
    <w:qFormat/>
    <w:uiPriority w:val="34"/>
    <w:pPr>
      <w:ind w:left="720"/>
      <w:contextualSpacing/>
    </w:pPr>
  </w:style>
  <w:style w:type="character" w:customStyle="1" w:styleId="16">
    <w:name w:val="页眉 字符"/>
    <w:basedOn w:val="11"/>
    <w:link w:val="7"/>
    <w:qFormat/>
    <w:uiPriority w:val="0"/>
  </w:style>
  <w:style w:type="character" w:customStyle="1" w:styleId="17">
    <w:name w:val="页脚 字符"/>
    <w:basedOn w:val="11"/>
    <w:link w:val="6"/>
    <w:qFormat/>
    <w:uiPriority w:val="99"/>
  </w:style>
  <w:style w:type="character" w:customStyle="1" w:styleId="18">
    <w:name w:val="批注文字 字符"/>
    <w:basedOn w:val="11"/>
    <w:link w:val="3"/>
    <w:qFormat/>
    <w:uiPriority w:val="0"/>
  </w:style>
  <w:style w:type="character" w:customStyle="1" w:styleId="19">
    <w:name w:val="批注主题 字符"/>
    <w:basedOn w:val="18"/>
    <w:link w:val="9"/>
    <w:qFormat/>
    <w:uiPriority w:val="0"/>
    <w:rPr>
      <w:b/>
      <w:bCs/>
    </w:rPr>
  </w:style>
  <w:style w:type="paragraph" w:customStyle="1" w:styleId="20">
    <w:name w:val="* Left Justified"/>
    <w:qFormat/>
    <w:uiPriority w:val="99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eastAsia="Times New Roman" w:cs="Courier New"/>
      <w:sz w:val="24"/>
      <w:szCs w:val="24"/>
      <w:lang w:val="en-US" w:eastAsia="en-US" w:bidi="ar-SA"/>
    </w:rPr>
  </w:style>
  <w:style w:type="character" w:customStyle="1" w:styleId="21">
    <w:name w:val="mainfield"/>
    <w:basedOn w:val="11"/>
    <w:qFormat/>
    <w:uiPriority w:val="0"/>
    <w:rPr>
      <w:b/>
      <w:bCs/>
    </w:rPr>
  </w:style>
  <w:style w:type="character" w:customStyle="1" w:styleId="22">
    <w:name w:val="mainfield1"/>
    <w:basedOn w:val="11"/>
    <w:qFormat/>
    <w:uiPriority w:val="0"/>
    <w:rPr>
      <w:b/>
    </w:rPr>
  </w:style>
  <w:style w:type="character" w:customStyle="1" w:styleId="23">
    <w:name w:val="boxgray"/>
    <w:basedOn w:val="11"/>
    <w:qFormat/>
    <w:uiPriority w:val="0"/>
    <w:rPr>
      <w:color w:val="999999"/>
      <w:bdr w:val="single" w:color="999999" w:sz="6" w:space="0"/>
    </w:rPr>
  </w:style>
  <w:style w:type="character" w:customStyle="1" w:styleId="24">
    <w:name w:val="itemtool"/>
    <w:basedOn w:val="11"/>
    <w:qFormat/>
    <w:uiPriority w:val="0"/>
  </w:style>
  <w:style w:type="character" w:customStyle="1" w:styleId="25">
    <w:name w:val="menu"/>
    <w:basedOn w:val="11"/>
    <w:qFormat/>
    <w:uiPriority w:val="0"/>
  </w:style>
  <w:style w:type="character" w:customStyle="1" w:styleId="26">
    <w:name w:val="reltray"/>
    <w:basedOn w:val="11"/>
    <w:qFormat/>
    <w:uiPriority w:val="0"/>
    <w:rPr>
      <w:vanish/>
    </w:rPr>
  </w:style>
  <w:style w:type="character" w:customStyle="1" w:styleId="27">
    <w:name w:val="reltray1"/>
    <w:basedOn w:val="11"/>
    <w:qFormat/>
    <w:uiPriority w:val="0"/>
  </w:style>
  <w:style w:type="character" w:customStyle="1" w:styleId="28">
    <w:name w:val="reltray2"/>
    <w:basedOn w:val="11"/>
    <w:qFormat/>
    <w:uiPriority w:val="0"/>
  </w:style>
  <w:style w:type="character" w:customStyle="1" w:styleId="29">
    <w:name w:val="reltitle"/>
    <w:basedOn w:val="11"/>
    <w:qFormat/>
    <w:uiPriority w:val="0"/>
  </w:style>
  <w:style w:type="character" w:customStyle="1" w:styleId="30">
    <w:name w:val="reltitle1"/>
    <w:basedOn w:val="11"/>
    <w:qFormat/>
    <w:uiPriority w:val="0"/>
    <w:rPr>
      <w:b/>
      <w:color w:val="CC6633"/>
    </w:rPr>
  </w:style>
  <w:style w:type="character" w:customStyle="1" w:styleId="31">
    <w:name w:val="正文文本缩进 字符"/>
    <w:basedOn w:val="11"/>
    <w:link w:val="4"/>
    <w:qFormat/>
    <w:uiPriority w:val="0"/>
    <w:rPr>
      <w:b/>
      <w:spacing w:val="16"/>
      <w:kern w:val="2"/>
      <w:sz w:val="32"/>
      <w:szCs w:val="28"/>
    </w:rPr>
  </w:style>
  <w:style w:type="character" w:customStyle="1" w:styleId="3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goh\LOCALS~1\Temp\rma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5A963B-34C9-4C82-80F9-5B3D8F59B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rma form.doc</Template>
  <Company>HONEYWELL</Company>
  <Pages>1</Pages>
  <Words>128</Words>
  <Characters>731</Characters>
  <Lines>6</Lines>
  <Paragraphs>1</Paragraphs>
  <TotalTime>3</TotalTime>
  <ScaleCrop>false</ScaleCrop>
  <LinksUpToDate>false</LinksUpToDate>
  <CharactersWithSpaces>858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2020-12-10T08:52:00Z</dcterms:created>
  <dc:creator>Desmond Goh</dc:creator>
  <cp:lastModifiedBy>象牙芒爸爸</cp:lastModifiedBy>
  <cp:lastPrinted>2020-11-30T02:58:00Z</cp:lastPrinted>
  <dcterms:modified xsi:type="dcterms:W3CDTF">2022-06-14T03:35:21Z</dcterms:modified>
  <dc:title>Return Material Authorization (RMA) Request Form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2D09B22C81D7433BB8970ACACA49D4BE</vt:lpwstr>
  </property>
</Properties>
</file>