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374650</wp:posOffset>
                </wp:positionV>
                <wp:extent cx="66865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8135" y="1591945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8.95pt;margin-top:29.5pt;height:0pt;width:526.5pt;z-index:251659264;mso-width-relative:page;mso-height-relative:page;" filled="f" stroked="t" coordsize="21600,21600" o:gfxdata="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5sjsdcAAAAKAQAADwAAAAAAAAABACAAAAAiAAAAZHJzL2Rvd25yZXYueG1sUEsBAhQAFAAA&#10;AAgAh07iQLVf3LrwAQAAvAMAAA4AAAAAAAAAAQAgAAAAJg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fldChar w:fldCharType="begin"/>
      </w:r>
      <w:r>
        <w:instrText xml:space="preserve"> HYPERLINK "javascript:void(0);" </w:instrText>
      </w:r>
      <w:r>
        <w:fldChar w:fldCharType="separate"/>
      </w:r>
      <w:r>
        <w:rPr>
          <w:rFonts w:ascii="黑体" w:hAnsi="黑体" w:eastAsia="黑体" w:cs="黑体"/>
          <w:sz w:val="28"/>
          <w:szCs w:val="28"/>
        </w:rPr>
        <w:t>温压一体传感器 32MPP14-3</w:t>
      </w:r>
      <w:r>
        <w:rPr>
          <w:rFonts w:ascii="黑体" w:hAnsi="黑体" w:eastAsia="黑体" w:cs="黑体"/>
          <w:sz w:val="28"/>
          <w:szCs w:val="28"/>
        </w:rPr>
        <w:fldChar w:fldCharType="end"/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产品简介：</w:t>
      </w:r>
      <w:r>
        <w:rPr>
          <w:rFonts w:hint="eastAsia" w:ascii="微软雅黑" w:hAnsi="微软雅黑" w:eastAsia="微软雅黑" w:cs="微软雅黑"/>
          <w:sz w:val="30"/>
          <w:szCs w:val="30"/>
        </w:rPr>
        <w:t>应用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MEMS技术</w:t>
      </w:r>
      <w:r>
        <w:rPr>
          <w:rFonts w:hint="eastAsia" w:ascii="微软雅黑" w:hAnsi="微软雅黑" w:eastAsia="微软雅黑" w:cs="微软雅黑"/>
          <w:sz w:val="30"/>
          <w:szCs w:val="30"/>
        </w:rPr>
        <w:t>，应用于燃料电堆控制系统空气路监测压力及温度，在氢燃料控制系统得到客户广泛应用。</w:t>
      </w:r>
      <w:r>
        <w:rPr>
          <w:rFonts w:ascii="微软雅黑" w:hAnsi="微软雅黑" w:eastAsia="微软雅黑" w:cs="微软雅黑"/>
          <w:sz w:val="24"/>
        </w:rPr>
        <w:t xml:space="preserve"> </w:t>
      </w:r>
      <w:r>
        <w:rPr>
          <w:rFonts w:ascii="微软雅黑" w:hAnsi="微软雅黑" w:eastAsia="微软雅黑" w:cs="微软雅黑"/>
          <w:sz w:val="28"/>
          <w:szCs w:val="28"/>
        </w:rPr>
        <w:t xml:space="preserve">     </w:t>
      </w:r>
    </w:p>
    <w:p>
      <w:pPr>
        <w:ind w:left="-1039" w:leftChars="-495"/>
        <w:rPr>
          <w:rFonts w:ascii="微软雅黑" w:hAnsi="微软雅黑" w:eastAsia="微软雅黑" w:cs="微软雅黑"/>
          <w:sz w:val="28"/>
          <w:szCs w:val="28"/>
        </w:rPr>
      </w:pPr>
      <w:bookmarkStart w:id="0" w:name="_GoBack"/>
      <w:bookmarkEnd w:id="0"/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-420" w:leftChars="-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●  </w:t>
      </w:r>
      <w:r>
        <w:rPr>
          <w:rFonts w:hint="eastAsia" w:ascii="黑体" w:hAnsi="黑体" w:eastAsia="黑体" w:cs="黑体"/>
          <w:sz w:val="28"/>
          <w:szCs w:val="28"/>
        </w:rPr>
        <w:t>应用：氢燃料电堆控制系统，监测空气路进口压力、温度。</w:t>
      </w: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●  典型特征：</w:t>
      </w:r>
    </w:p>
    <w:p>
      <w:pPr>
        <w:numPr>
          <w:ilvl w:val="0"/>
          <w:numId w:val="2"/>
        </w:numPr>
        <w:ind w:left="-420" w:leftChars="-200" w:firstLine="420" w:firstLineChars="15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材质：PPS</w:t>
      </w:r>
    </w:p>
    <w:p>
      <w:pPr>
        <w:numPr>
          <w:ilvl w:val="0"/>
          <w:numId w:val="2"/>
        </w:numPr>
        <w:ind w:left="-420" w:leftChars="-200" w:firstLine="420" w:firstLineChars="15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建议对配接插件</w:t>
      </w:r>
    </w:p>
    <w:p>
      <w:pPr>
        <w:ind w:left="-420" w:leftChars="-200" w:firstLine="420" w:firstLineChars="15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（插件：1-1718645-1、插针：7-145267-1、防水塞：967067-1）</w:t>
      </w: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●  技术规格：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供电电压：5±0.5VDC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供电电流：15mA MAX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输出电压：(10%</w:t>
      </w:r>
      <w:r>
        <w:rPr>
          <w:rFonts w:ascii="Times New Roman" w:hAnsi="Times New Roman" w:eastAsia="微软雅黑" w:cs="Times New Roman"/>
          <w:sz w:val="28"/>
          <w:szCs w:val="28"/>
        </w:rPr>
        <w:t>~</w:t>
      </w:r>
      <w:r>
        <w:rPr>
          <w:rFonts w:hint="eastAsia" w:ascii="微软雅黑" w:hAnsi="微软雅黑" w:eastAsia="微软雅黑" w:cs="微软雅黑"/>
          <w:sz w:val="28"/>
          <w:szCs w:val="28"/>
        </w:rPr>
        <w:t>90%)Vcc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压力范围：0.1</w:t>
      </w:r>
      <w:r>
        <w:rPr>
          <w:rFonts w:ascii="Times New Roman" w:hAnsi="Times New Roman" w:eastAsia="微软雅黑" w:cs="Times New Roman"/>
          <w:sz w:val="28"/>
          <w:szCs w:val="28"/>
        </w:rPr>
        <w:t>~</w:t>
      </w:r>
      <w:r>
        <w:rPr>
          <w:rFonts w:hint="eastAsia" w:ascii="微软雅黑" w:hAnsi="微软雅黑" w:eastAsia="微软雅黑" w:cs="微软雅黑"/>
          <w:sz w:val="28"/>
          <w:szCs w:val="28"/>
        </w:rPr>
        <w:t>4 BarA(绝压)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最大耐压：800KPa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爆破压力：1600KPa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工作温度：-40℃</w:t>
      </w:r>
      <w:r>
        <w:rPr>
          <w:rFonts w:ascii="Times New Roman" w:hAnsi="Times New Roman" w:eastAsia="微软雅黑" w:cs="Times New Roman"/>
          <w:sz w:val="28"/>
          <w:szCs w:val="28"/>
        </w:rPr>
        <w:t>~</w:t>
      </w:r>
      <w:r>
        <w:rPr>
          <w:rFonts w:hint="eastAsia" w:ascii="Times New Roman" w:hAnsi="Times New Roman" w:eastAsia="微软雅黑" w:cs="Times New Roman"/>
          <w:sz w:val="32"/>
          <w:szCs w:val="32"/>
          <w:lang w:val="en-US" w:eastAsia="zh-CN"/>
        </w:rPr>
        <w:t>140</w:t>
      </w:r>
      <w:r>
        <w:rPr>
          <w:rFonts w:hint="eastAsia" w:ascii="微软雅黑" w:hAnsi="微软雅黑" w:eastAsia="微软雅黑" w:cs="微软雅黑"/>
          <w:sz w:val="28"/>
          <w:szCs w:val="28"/>
        </w:rPr>
        <w:t>℃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应用介质：空气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</w:p>
    <w:p>
      <w:pPr>
        <w:rPr>
          <w:rFonts w:ascii="微软雅黑" w:hAnsi="微软雅黑" w:eastAsia="微软雅黑" w:cs="微软雅黑"/>
          <w:sz w:val="28"/>
          <w:szCs w:val="28"/>
        </w:rPr>
      </w:pPr>
    </w:p>
    <w:p>
      <w:pPr>
        <w:rPr>
          <w:rFonts w:ascii="微软雅黑" w:hAnsi="微软雅黑" w:eastAsia="微软雅黑" w:cs="微软雅黑"/>
          <w:sz w:val="28"/>
          <w:szCs w:val="28"/>
        </w:rPr>
      </w:pPr>
    </w:p>
    <w:p>
      <w:pPr>
        <w:rPr>
          <w:rFonts w:ascii="微软雅黑" w:hAnsi="微软雅黑" w:eastAsia="微软雅黑" w:cs="微软雅黑"/>
          <w:sz w:val="28"/>
          <w:szCs w:val="28"/>
        </w:rPr>
      </w:pPr>
    </w:p>
    <w:p>
      <w:pPr>
        <w:rPr>
          <w:rFonts w:ascii="微软雅黑" w:hAnsi="微软雅黑" w:eastAsia="微软雅黑" w:cs="微软雅黑"/>
          <w:sz w:val="28"/>
          <w:szCs w:val="28"/>
        </w:rPr>
      </w:pP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●  输出特性图</w:t>
      </w: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-420" w:leftChars="-200"/>
      </w:pPr>
      <w:r>
        <w:drawing>
          <wp:inline distT="0" distB="0" distL="114300" distR="114300">
            <wp:extent cx="3962400" cy="198120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420" w:leftChars="-200"/>
      </w:pP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●  传感器精度</w:t>
      </w:r>
    </w:p>
    <w:p>
      <w:pPr>
        <w:ind w:left="-420" w:leftChars="-200"/>
      </w:pPr>
      <w:r>
        <w:drawing>
          <wp:inline distT="0" distB="0" distL="114300" distR="114300">
            <wp:extent cx="3219450" cy="4181475"/>
            <wp:effectExtent l="0" t="0" r="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420" w:leftChars="-200"/>
      </w:pP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●  外形尺寸图</w:t>
      </w:r>
    </w:p>
    <w:p>
      <w:pPr>
        <w:ind w:left="-420" w:leftChars="-200"/>
      </w:pP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5269865" cy="4168140"/>
            <wp:effectExtent l="0" t="0" r="635" b="10160"/>
            <wp:docPr id="6" name="图片 6" descr="QQ截图20220501103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205011033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●  安装孔尺寸</w:t>
      </w:r>
    </w:p>
    <w:p>
      <w:pPr>
        <w:ind w:left="-420" w:leftChars="-200"/>
      </w:pPr>
    </w:p>
    <w:p>
      <w:pPr>
        <w:ind w:left="-420" w:leftChars="-200"/>
      </w:pPr>
    </w:p>
    <w:p>
      <w:pPr>
        <w:ind w:left="-420" w:leftChars="-200"/>
      </w:pPr>
    </w:p>
    <w:p>
      <w:pPr>
        <w:ind w:left="-420" w:leftChars="-200"/>
      </w:pPr>
    </w:p>
    <w:p>
      <w:pPr>
        <w:ind w:left="-420" w:leftChars="-200"/>
      </w:pPr>
    </w:p>
    <w:p>
      <w:pPr>
        <w:ind w:left="-420" w:leftChars="-200"/>
      </w:pP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4219575" cy="3562350"/>
            <wp:effectExtent l="0" t="0" r="9525" b="6350"/>
            <wp:docPr id="8" name="图片 8" descr="QQ截图20220501103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205011034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●  传感器安装角度要求</w:t>
      </w:r>
    </w:p>
    <w:p>
      <w:pPr>
        <w:ind w:left="-420" w:leftChars="-200"/>
      </w:pPr>
      <w:r>
        <w:drawing>
          <wp:inline distT="0" distB="0" distL="114300" distR="114300">
            <wp:extent cx="3286125" cy="2476500"/>
            <wp:effectExtent l="0" t="0" r="9525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●  传感器安装角度要求</w:t>
      </w: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-420" w:leftChars="-200"/>
      </w:pPr>
      <w:r>
        <w:drawing>
          <wp:inline distT="0" distB="0" distL="114300" distR="114300">
            <wp:extent cx="3200400" cy="6115050"/>
            <wp:effectExtent l="0" t="0" r="0" b="6350"/>
            <wp:docPr id="9" name="图片 9" descr="QQ截图20220501103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2205011038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-758190</wp:posOffset>
              </wp:positionH>
              <wp:positionV relativeFrom="paragraph">
                <wp:posOffset>-46990</wp:posOffset>
              </wp:positionV>
              <wp:extent cx="6685915" cy="438150"/>
              <wp:effectExtent l="6350" t="6350" r="13335" b="1270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860" y="506095"/>
                        <a:ext cx="6685915" cy="438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</w:pPr>
                          <w:r>
                            <w:rPr>
                              <w:rFonts w:hint="eastAsia"/>
                              <w:sz w:val="36"/>
                              <w:szCs w:val="36"/>
                            </w:rPr>
                            <w:t>SENSATA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9.7pt;margin-top:-3.7pt;height:34.5pt;width:526.45pt;z-index:251660288;v-text-anchor:middle;mso-width-relative:page;mso-height-relative:page;" fillcolor="#000000 [3200]" filled="t" stroked="t" coordsize="21600,21600" o:gfxdata="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KeEfHdoAAAAK&#10;AQAADwAAAAAAAAABACAAAAAiAAAAZHJzL2Rvd25yZXYueG1sUEsBAhQAFAAAAAgAh07iQEtmaeCM&#10;AgAAKgUAAA4AAAAAAAAAAQAgAAAAKQEAAGRycy9lMm9Eb2MueG1sUEsFBgAAAAAGAAYAWQEAACcG&#10;AAAAAA==&#10;">
              <v:fill on="t" focussize="0,0"/>
              <v:stroke weight="1pt" color="#000000 [3200]" miterlimit="8" joinstyle="miter"/>
              <v:imagedata o:title=""/>
              <o:lock v:ext="edit" aspectratio="f"/>
              <v:textbox>
                <w:txbxContent>
                  <w:p>
                    <w:pPr>
                      <w:jc w:val="right"/>
                    </w:pPr>
                    <w:r>
                      <w:rPr>
                        <w:rFonts w:hint="eastAsia"/>
                        <w:sz w:val="36"/>
                        <w:szCs w:val="36"/>
                      </w:rPr>
                      <w:t>SENSATA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17F9EE"/>
    <w:multiLevelType w:val="singleLevel"/>
    <w:tmpl w:val="9417F9E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8E5DD11"/>
    <w:multiLevelType w:val="singleLevel"/>
    <w:tmpl w:val="48E5DD1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937F638"/>
    <w:multiLevelType w:val="singleLevel"/>
    <w:tmpl w:val="7937F63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70B1777B"/>
    <w:rsid w:val="0040188D"/>
    <w:rsid w:val="00C93CA6"/>
    <w:rsid w:val="00CF61DD"/>
    <w:rsid w:val="00E302BD"/>
    <w:rsid w:val="0BE61950"/>
    <w:rsid w:val="10A66DCA"/>
    <w:rsid w:val="13114A5D"/>
    <w:rsid w:val="161B77FF"/>
    <w:rsid w:val="17B0341B"/>
    <w:rsid w:val="183E5855"/>
    <w:rsid w:val="19D07B0B"/>
    <w:rsid w:val="1B6C1926"/>
    <w:rsid w:val="1CE954FE"/>
    <w:rsid w:val="229127F3"/>
    <w:rsid w:val="2930625A"/>
    <w:rsid w:val="2E1974D7"/>
    <w:rsid w:val="2F957F8D"/>
    <w:rsid w:val="2FB53218"/>
    <w:rsid w:val="3E2D55AD"/>
    <w:rsid w:val="405B7950"/>
    <w:rsid w:val="46954CD6"/>
    <w:rsid w:val="4CA53860"/>
    <w:rsid w:val="60640C85"/>
    <w:rsid w:val="625B051A"/>
    <w:rsid w:val="64163BFD"/>
    <w:rsid w:val="70B1777B"/>
    <w:rsid w:val="73110BD1"/>
    <w:rsid w:val="74E97919"/>
    <w:rsid w:val="7BC76089"/>
    <w:rsid w:val="7E867906"/>
    <w:rsid w:val="7EA7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93</Words>
  <Characters>534</Characters>
  <Lines>4</Lines>
  <Paragraphs>1</Paragraphs>
  <TotalTime>2</TotalTime>
  <ScaleCrop>false</ScaleCrop>
  <LinksUpToDate>false</LinksUpToDate>
  <CharactersWithSpaces>626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2022-08-24T05:21:00Z</dcterms:created>
  <dc:creator>代秀杰</dc:creator>
  <cp:lastModifiedBy>DELL</cp:lastModifiedBy>
  <dcterms:modified xsi:type="dcterms:W3CDTF">2022-10-27T03:04:07Z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12ABEB3C1C8746F49D82E5F4FA463FBB</vt:lpwstr>
  </property>
</Properties>
</file>