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ind w:left="-1039" w:leftChars="-495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-748665</wp:posOffset>
                </wp:positionH>
                <wp:positionV relativeFrom="paragraph">
                  <wp:posOffset>374650</wp:posOffset>
                </wp:positionV>
                <wp:extent cx="668655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8135" y="1591945"/>
                          <a:ext cx="6686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8.95pt;margin-top:29.5pt;height:0pt;width:526.5pt;z-index:251659264;mso-width-relative:page;mso-height-relative:page;" filled="f" stroked="t" coordsize="21600,21600" o:gfxdata="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F5sjsdcAAAAKAQAADwAAAAAAAAABACAAAAAiAAAAZHJzL2Rvd25yZXYueG1sUEsBAhQAFAAA&#10;AAgAh07iQLVf3LrwAQAAvAMAAA4AAAAAAAAAAQAgAAAAJgEAAGRycy9lMm9Eb2MueG1sUEsFBgAA&#10;AAAGAAYAWQEAAIg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压力传感器TEM00906-1-ENV</w:t>
      </w:r>
    </w:p>
    <w:p>
      <w:p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ind w:left="-420" w:leftChars="-200" w:firstLine="0" w:firstLineChars="0"/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● 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应用：氢燃料电堆控制系统，</w:t>
      </w:r>
      <w:r>
        <w:rPr>
          <w:rFonts w:hint="eastAsia" w:ascii="黑体" w:hAnsi="黑体" w:eastAsia="黑体" w:cs="黑体"/>
          <w:sz w:val="28"/>
          <w:szCs w:val="28"/>
          <w:highlight w:val="yellow"/>
          <w:lang w:val="en-US" w:eastAsia="zh-CN"/>
        </w:rPr>
        <w:t>测量氢气路进口压力。</w:t>
      </w:r>
    </w:p>
    <w:p>
      <w:p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●  典型特征：</w:t>
      </w:r>
    </w:p>
    <w:p>
      <w:pPr>
        <w:numPr>
          <w:ilvl w:val="0"/>
          <w:numId w:val="1"/>
        </w:numPr>
        <w:ind w:left="-420" w:leftChars="-200" w:firstLine="420" w:firstLineChars="15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螺纹：3/8-24 UNF-2B</w:t>
      </w:r>
    </w:p>
    <w:p>
      <w:pPr>
        <w:numPr>
          <w:ilvl w:val="0"/>
          <w:numId w:val="1"/>
        </w:numPr>
        <w:ind w:left="-420" w:leftChars="-200" w:firstLine="420" w:firstLineChars="15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材质：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6061 AL</w:t>
      </w:r>
    </w:p>
    <w:p>
      <w:pPr>
        <w:numPr>
          <w:ilvl w:val="0"/>
          <w:numId w:val="1"/>
        </w:numPr>
        <w:ind w:left="-420" w:leftChars="-200" w:firstLine="420" w:firstLineChars="15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建议对配接插件</w:t>
      </w:r>
      <w:bookmarkStart w:id="0" w:name="_GoBack"/>
      <w:bookmarkEnd w:id="0"/>
    </w:p>
    <w:p>
      <w:pPr>
        <w:ind w:left="-420" w:leftChars="-200" w:firstLine="420" w:firstLineChars="15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（插件：12065287-B、插针：12103881-L）</w:t>
      </w:r>
    </w:p>
    <w:p>
      <w:p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●  技术规格：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供电电压：5±0.5VDC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3459480</wp:posOffset>
            </wp:positionH>
            <wp:positionV relativeFrom="paragraph">
              <wp:posOffset>86995</wp:posOffset>
            </wp:positionV>
            <wp:extent cx="1856740" cy="2565400"/>
            <wp:effectExtent l="0" t="0" r="10160" b="6350"/>
            <wp:wrapSquare wrapText="bothSides"/>
            <wp:docPr id="13" name="图片 13" descr="QQ截图20221104112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QQ截图2022110411293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56740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供电电流：10mA MAX              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压力范围：0.1 </w:t>
      </w:r>
      <w:r>
        <w:rPr>
          <w:rFonts w:hint="default" w:ascii="Times New Roman" w:hAnsi="Times New Roman" w:eastAsia="微软雅黑" w:cs="Times New Roman"/>
          <w:sz w:val="28"/>
          <w:szCs w:val="28"/>
          <w:lang w:val="en-US" w:eastAsia="zh-CN"/>
        </w:rPr>
        <w:t>~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3.5MPaA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耐压压力：6MPaA(10min)     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破坏压力：10MPaA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工作温度：-40℃ </w:t>
      </w:r>
      <w:r>
        <w:rPr>
          <w:rFonts w:hint="default" w:ascii="Times New Roman" w:hAnsi="Times New Roman" w:eastAsia="微软雅黑" w:cs="Times New Roman"/>
          <w:sz w:val="28"/>
          <w:szCs w:val="28"/>
          <w:lang w:val="en-US" w:eastAsia="zh-CN"/>
        </w:rPr>
        <w:t>~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 xml:space="preserve"> +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125℃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介质温度：-40℃ </w:t>
      </w:r>
      <w:r>
        <w:rPr>
          <w:rFonts w:hint="default" w:ascii="Times New Roman" w:hAnsi="Times New Roman" w:eastAsia="微软雅黑" w:cs="Times New Roman"/>
          <w:sz w:val="28"/>
          <w:szCs w:val="28"/>
          <w:lang w:val="en-US" w:eastAsia="zh-CN"/>
        </w:rPr>
        <w:t>~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 xml:space="preserve"> +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125℃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输出电压：0.5 </w:t>
      </w:r>
      <w:r>
        <w:rPr>
          <w:rFonts w:hint="default" w:ascii="Times New Roman" w:hAnsi="Times New Roman" w:eastAsia="微软雅黑" w:cs="Times New Roman"/>
          <w:sz w:val="28"/>
          <w:szCs w:val="28"/>
          <w:lang w:val="en-US" w:eastAsia="zh-CN"/>
        </w:rPr>
        <w:t>~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4.5V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总误差带：初始（INITIAL）:±1%Vcc </w:t>
      </w:r>
    </w:p>
    <w:p>
      <w:pPr>
        <w:numPr>
          <w:ilvl w:val="0"/>
          <w:numId w:val="0"/>
        </w:numPr>
        <w:ind w:left="0" w:leftChars="0" w:firstLine="1680" w:firstLineChars="60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全寿命(LIFE-CYCLE):±2%Vcc</w:t>
      </w:r>
    </w:p>
    <w:p>
      <w:pPr>
        <w:numPr>
          <w:ilvl w:val="0"/>
          <w:numId w:val="0"/>
        </w:numPr>
        <w:ind w:left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●  输出特性图</w:t>
      </w: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53000" cy="3619500"/>
            <wp:effectExtent l="0" t="0" r="0" b="0"/>
            <wp:docPr id="4" name="图片 4" descr="QQ截图20221104110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截图2022110411004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-420" w:leftChars="-200" w:firstLine="0" w:firstLineChars="0"/>
        <w:jc w:val="both"/>
      </w:pPr>
    </w:p>
    <w:p>
      <w:pPr>
        <w:numPr>
          <w:ilvl w:val="0"/>
          <w:numId w:val="0"/>
        </w:numPr>
        <w:ind w:left="-420" w:leftChars="-200" w:firstLine="0" w:firstLineChars="0"/>
        <w:jc w:val="both"/>
      </w:pP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●  电气连接图</w:t>
      </w: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drawing>
          <wp:inline distT="0" distB="0" distL="114300" distR="114300">
            <wp:extent cx="4752975" cy="2522855"/>
            <wp:effectExtent l="0" t="0" r="9525" b="10795"/>
            <wp:docPr id="6" name="图片 6" descr="QQ截图20221104110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Q截图2022110411021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252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eastAsia" w:eastAsiaTheme="minorEastAsia"/>
          <w:lang w:eastAsia="zh-CN"/>
        </w:rPr>
      </w:pP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eastAsia" w:eastAsiaTheme="minorEastAsia"/>
          <w:lang w:eastAsia="zh-CN"/>
        </w:rPr>
      </w:pP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eastAsia" w:eastAsiaTheme="minorEastAsia"/>
          <w:lang w:eastAsia="zh-CN"/>
        </w:rPr>
      </w:pP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eastAsia" w:eastAsiaTheme="minorEastAsia"/>
          <w:lang w:eastAsia="zh-CN"/>
        </w:rPr>
      </w:pP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eastAsia" w:eastAsiaTheme="minorEastAsia"/>
          <w:lang w:eastAsia="zh-CN"/>
        </w:rPr>
      </w:pP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eastAsia" w:eastAsiaTheme="minorEastAsia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eastAsiaTheme="minorEastAsia"/>
          <w:lang w:eastAsia="zh-CN"/>
        </w:rPr>
      </w:pP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352800" cy="1987550"/>
            <wp:effectExtent l="0" t="0" r="0" b="12700"/>
            <wp:docPr id="7" name="图片 7" descr="QQ截图20221104110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Q截图2022110411052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198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-420" w:leftChars="-200" w:firstLine="0" w:firstLineChars="0"/>
        <w:jc w:val="both"/>
      </w:pPr>
    </w:p>
    <w:p>
      <w:pPr>
        <w:numPr>
          <w:ilvl w:val="0"/>
          <w:numId w:val="0"/>
        </w:numPr>
        <w:ind w:left="-420" w:leftChars="-200" w:firstLine="0" w:firstLineChars="0"/>
        <w:jc w:val="both"/>
      </w:pP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●  外形尺寸图</w:t>
      </w: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267450" cy="1978660"/>
            <wp:effectExtent l="0" t="0" r="0" b="2540"/>
            <wp:docPr id="10" name="图片 10" descr="QQ截图20221104111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QQ截图2022110411173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197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eastAsia" w:eastAsiaTheme="minorEastAsia"/>
          <w:lang w:eastAsia="zh-CN"/>
        </w:rPr>
      </w:pP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362325" cy="2924175"/>
            <wp:effectExtent l="0" t="0" r="9525" b="9525"/>
            <wp:docPr id="12" name="图片 12" descr="QQ截图20221104112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QQ截图2022110411244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●  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安装孔尺寸</w:t>
      </w: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drawing>
          <wp:inline distT="0" distB="0" distL="114300" distR="114300">
            <wp:extent cx="3421380" cy="3348355"/>
            <wp:effectExtent l="0" t="0" r="7620" b="4445"/>
            <wp:docPr id="9" name="图片 9" descr="QQ截图2022110411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QQ截图2022110411121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21380" cy="334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-758190</wp:posOffset>
              </wp:positionH>
              <wp:positionV relativeFrom="paragraph">
                <wp:posOffset>-46990</wp:posOffset>
              </wp:positionV>
              <wp:extent cx="6685915" cy="438150"/>
              <wp:effectExtent l="6350" t="6350" r="13335" b="1270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3860" y="506095"/>
                        <a:ext cx="6685915" cy="4381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>
                          <w:pPr>
                            <w:jc w:val="right"/>
                            <w:rPr>
                              <w:rFonts w:hint="default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36"/>
                              <w:szCs w:val="36"/>
                              <w:lang w:val="en-US" w:eastAsia="zh-CN"/>
                            </w:rPr>
                            <w:t>SENSATA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-59.7pt;margin-top:-3.7pt;height:34.5pt;width:526.45pt;z-index:251659264;v-text-anchor:middle;mso-width-relative:page;mso-height-relative:page;" fillcolor="#000000 [3200]" filled="t" stroked="t" coordsize="21600,21600" o:gfxdata="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KeEfHdoAAAAK&#10;AQAADwAAAAAAAAABACAAAAAiAAAAZHJzL2Rvd25yZXYueG1sUEsBAhQAFAAAAAgAh07iQEtmaeCM&#10;AgAAKgUAAA4AAAAAAAAAAQAgAAAAKQEAAGRycy9lMm9Eb2MueG1sUEsFBgAAAAAGAAYAWQEAACcG&#10;AAAAAA==&#10;">
              <v:fill on="t" focussize="0,0"/>
              <v:stroke weight="1pt" color="#000000 [3200]" miterlimit="8" joinstyle="miter"/>
              <v:imagedata o:title=""/>
              <o:lock v:ext="edit" aspectratio="f"/>
              <v:textbox>
                <w:txbxContent>
                  <w:p>
                    <w:pPr>
                      <w:jc w:val="right"/>
                      <w:rPr>
                        <w:rFonts w:hint="default" w:eastAsiaTheme="minorEastAsia"/>
                        <w:lang w:val="en-US" w:eastAsia="zh-CN"/>
                      </w:rPr>
                    </w:pPr>
                    <w:r>
                      <w:rPr>
                        <w:rFonts w:hint="eastAsia"/>
                        <w:sz w:val="36"/>
                        <w:szCs w:val="36"/>
                        <w:lang w:val="en-US" w:eastAsia="zh-CN"/>
                      </w:rPr>
                      <w:t>SENSATA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E5DD11"/>
    <w:multiLevelType w:val="singleLevel"/>
    <w:tmpl w:val="48E5DD11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7937F638"/>
    <w:multiLevelType w:val="singleLevel"/>
    <w:tmpl w:val="7937F63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mZWQ4ZWE5NmI4MzVhZGEyMjgxODI1YWJhZDE5ZTkifQ=="/>
  </w:docVars>
  <w:rsids>
    <w:rsidRoot w:val="70B1777B"/>
    <w:rsid w:val="05EF4C17"/>
    <w:rsid w:val="0A110D41"/>
    <w:rsid w:val="0BE74F73"/>
    <w:rsid w:val="102E13FA"/>
    <w:rsid w:val="107D1AA2"/>
    <w:rsid w:val="1424155D"/>
    <w:rsid w:val="17E119A9"/>
    <w:rsid w:val="183E5855"/>
    <w:rsid w:val="1B6F1962"/>
    <w:rsid w:val="1B9664DA"/>
    <w:rsid w:val="1C664126"/>
    <w:rsid w:val="262D1D64"/>
    <w:rsid w:val="2A0616E3"/>
    <w:rsid w:val="2FB4290A"/>
    <w:rsid w:val="341D6008"/>
    <w:rsid w:val="34A52D75"/>
    <w:rsid w:val="382734B8"/>
    <w:rsid w:val="3F1613BE"/>
    <w:rsid w:val="4057303E"/>
    <w:rsid w:val="407F391E"/>
    <w:rsid w:val="451924DA"/>
    <w:rsid w:val="458F6DBF"/>
    <w:rsid w:val="4E635533"/>
    <w:rsid w:val="50812368"/>
    <w:rsid w:val="50DB3D34"/>
    <w:rsid w:val="53BF1005"/>
    <w:rsid w:val="680C4660"/>
    <w:rsid w:val="6F771D08"/>
    <w:rsid w:val="70B1777B"/>
    <w:rsid w:val="76A31A13"/>
    <w:rsid w:val="77084798"/>
    <w:rsid w:val="7B7F2EE0"/>
    <w:rsid w:val="7BC7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176</Words>
  <Characters>296</Characters>
  <Lines>0</Lines>
  <Paragraphs>0</Paragraphs>
  <TotalTime>1</TotalTime>
  <ScaleCrop>false</ScaleCrop>
  <LinksUpToDate>false</LinksUpToDate>
  <CharactersWithSpaces>322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2021-12-22T02:00:00Z</dcterms:created>
  <dc:creator>代秀杰</dc:creator>
  <cp:lastModifiedBy>童小米</cp:lastModifiedBy>
  <dcterms:modified xsi:type="dcterms:W3CDTF">2022-11-04T03:30:21Z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B1C8C255176E4E29A38753BC1266E3CF</vt:lpwstr>
  </property>
</Properties>
</file>